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F132" w14:textId="193D5987" w:rsidR="00A91FC2" w:rsidRDefault="007B6FB2" w:rsidP="00163093">
      <w:pPr>
        <w:rPr>
          <w:b/>
          <w:color w:val="000080"/>
          <w:sz w:val="20"/>
        </w:rPr>
      </w:pPr>
      <w:r>
        <w:rPr>
          <w:noProof/>
          <w:lang w:eastAsia="en-GB"/>
        </w:rPr>
        <w:drawing>
          <wp:anchor distT="0" distB="0" distL="114300" distR="114300" simplePos="0" relativeHeight="251660800" behindDoc="1" locked="0" layoutInCell="1" allowOverlap="1" wp14:anchorId="2BDF3092" wp14:editId="07777777">
            <wp:simplePos x="0" y="0"/>
            <wp:positionH relativeFrom="column">
              <wp:posOffset>5208905</wp:posOffset>
            </wp:positionH>
            <wp:positionV relativeFrom="paragraph">
              <wp:posOffset>107315</wp:posOffset>
            </wp:positionV>
            <wp:extent cx="840740" cy="452755"/>
            <wp:effectExtent l="0" t="0" r="0" b="0"/>
            <wp:wrapTight wrapText="bothSides">
              <wp:wrapPolygon edited="0">
                <wp:start x="0" y="0"/>
                <wp:lineTo x="0" y="20903"/>
                <wp:lineTo x="15172" y="20903"/>
                <wp:lineTo x="21045" y="16359"/>
                <wp:lineTo x="21045" y="8180"/>
                <wp:lineTo x="20066" y="0"/>
                <wp:lineTo x="0" y="0"/>
              </wp:wrapPolygon>
            </wp:wrapTight>
            <wp:docPr id="26" name="Picture 26" descr="institut-francais-royaume-un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itut-francais-royaume-uni-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4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1" wp14:anchorId="06C0779C" wp14:editId="07777777">
            <wp:simplePos x="0" y="0"/>
            <wp:positionH relativeFrom="column">
              <wp:posOffset>-95250</wp:posOffset>
            </wp:positionH>
            <wp:positionV relativeFrom="paragraph">
              <wp:posOffset>139065</wp:posOffset>
            </wp:positionV>
            <wp:extent cx="523875" cy="5619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E72">
        <w:rPr>
          <w:b/>
          <w:color w:val="000080"/>
          <w:sz w:val="20"/>
        </w:rPr>
        <w:t xml:space="preserve">           </w:t>
      </w:r>
      <w:r w:rsidR="00A91FC2">
        <w:rPr>
          <w:b/>
          <w:color w:val="000080"/>
          <w:sz w:val="20"/>
        </w:rPr>
        <w:t>ASSOCIATION FOR LANGUAGE LEARNING: LONDON REGION BRANCH</w:t>
      </w:r>
    </w:p>
    <w:p w14:paraId="3225C4FD" w14:textId="77777777" w:rsidR="00A91FC2" w:rsidRDefault="00E65E72">
      <w:pPr>
        <w:jc w:val="center"/>
        <w:rPr>
          <w:sz w:val="20"/>
        </w:rPr>
      </w:pPr>
      <w:r>
        <w:rPr>
          <w:sz w:val="20"/>
        </w:rPr>
        <w:t xml:space="preserve">              </w:t>
      </w:r>
      <w:hyperlink r:id="rId9" w:history="1">
        <w:r w:rsidR="00A91FC2">
          <w:rPr>
            <w:rStyle w:val="Hyperlink"/>
            <w:sz w:val="20"/>
          </w:rPr>
          <w:t>www</w:t>
        </w:r>
        <w:bookmarkStart w:id="0" w:name="_Hlt121456644"/>
        <w:r w:rsidR="00A91FC2">
          <w:rPr>
            <w:rStyle w:val="Hyperlink"/>
            <w:sz w:val="20"/>
          </w:rPr>
          <w:t>.</w:t>
        </w:r>
        <w:bookmarkEnd w:id="0"/>
        <w:r w:rsidR="00A91FC2">
          <w:rPr>
            <w:rStyle w:val="Hyperlink"/>
            <w:sz w:val="20"/>
          </w:rPr>
          <w:t>all-london.org.uk</w:t>
        </w:r>
      </w:hyperlink>
    </w:p>
    <w:p w14:paraId="672A6659" w14:textId="77777777" w:rsidR="00A91FC2" w:rsidRDefault="00A91FC2">
      <w:pPr>
        <w:jc w:val="center"/>
        <w:rPr>
          <w:sz w:val="8"/>
        </w:rPr>
      </w:pPr>
    </w:p>
    <w:p w14:paraId="0A37501D" w14:textId="77777777" w:rsidR="00A91FC2" w:rsidRDefault="00000000">
      <w:pPr>
        <w:jc w:val="center"/>
        <w:rPr>
          <w:rFonts w:ascii="Comic Sans MS" w:hAnsi="Comic Sans MS"/>
          <w:sz w:val="24"/>
        </w:rPr>
      </w:pPr>
      <w:r>
        <w:rPr>
          <w:noProof/>
        </w:rPr>
        <w:object w:dxaOrig="1440" w:dyaOrig="1440" w14:anchorId="2C820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0.75pt;margin-top:14.95pt;width:86.4pt;height:83.65pt;z-index:251655680;visibility:visible;mso-wrap-edited:f" wrapcoords="10159 0 9863 1630 9271 3260 8679 3872 8679 4891 7989 6317 6411 7540 4241 9781 3353 10189 1775 11309 395 13042 0 14060 0 14977 296 16608 1085 17932 3156 19562 5622 21192 5721 21498 6312 21498 11145 21498 14992 21396 14992 21192 18345 19562 20318 17932 21403 16302 21600 14570 21205 12634 20515 11717 19825 11106 17852 9985 17063 9781 14597 8151 14795 7438 14301 7030 12526 6521 12132 4891 11934 3770 11342 3260 10751 1630 10553 0 10159 0" fillcolor="window">
            <v:imagedata r:id="rId10" o:title=""/>
          </v:shape>
          <o:OLEObject Type="Embed" ProgID="Word.Picture.8" ShapeID="_x0000_s2052" DrawAspect="Content" ObjectID="_1747852135" r:id="rId11"/>
        </w:object>
      </w:r>
    </w:p>
    <w:p w14:paraId="769ECE71" w14:textId="36FC56E5" w:rsidR="00A91FC2" w:rsidRDefault="00A91FC2">
      <w:pPr>
        <w:pBdr>
          <w:top w:val="single" w:sz="18" w:space="1" w:color="auto"/>
          <w:left w:val="single" w:sz="18" w:space="4" w:color="auto"/>
          <w:bottom w:val="single" w:sz="18" w:space="1" w:color="auto"/>
          <w:right w:val="single" w:sz="18" w:space="4" w:color="auto"/>
        </w:pBdr>
        <w:jc w:val="center"/>
        <w:rPr>
          <w:rFonts w:ascii="Comic Sans MS" w:hAnsi="Comic Sans MS"/>
          <w:b/>
          <w:color w:val="800080"/>
          <w:sz w:val="32"/>
        </w:rPr>
      </w:pPr>
      <w:r>
        <w:rPr>
          <w:rFonts w:ascii="Comic Sans MS" w:hAnsi="Comic Sans MS"/>
          <w:b/>
          <w:color w:val="800080"/>
          <w:sz w:val="32"/>
        </w:rPr>
        <w:t xml:space="preserve">The </w:t>
      </w:r>
      <w:proofErr w:type="gramStart"/>
      <w:r>
        <w:rPr>
          <w:rFonts w:ascii="Comic Sans MS" w:hAnsi="Comic Sans MS"/>
          <w:b/>
          <w:color w:val="800080"/>
          <w:sz w:val="32"/>
        </w:rPr>
        <w:t>ALL London</w:t>
      </w:r>
      <w:proofErr w:type="gramEnd"/>
      <w:r>
        <w:rPr>
          <w:rFonts w:ascii="Comic Sans MS" w:hAnsi="Comic Sans MS"/>
          <w:b/>
          <w:color w:val="800080"/>
          <w:sz w:val="32"/>
        </w:rPr>
        <w:t xml:space="preserve"> </w:t>
      </w:r>
      <w:r w:rsidR="00C2579A">
        <w:rPr>
          <w:rFonts w:ascii="Comic Sans MS" w:hAnsi="Comic Sans MS"/>
          <w:b/>
          <w:color w:val="800080"/>
          <w:sz w:val="32"/>
        </w:rPr>
        <w:t>June</w:t>
      </w:r>
      <w:r>
        <w:rPr>
          <w:rFonts w:ascii="Comic Sans MS" w:hAnsi="Comic Sans MS"/>
          <w:b/>
          <w:color w:val="800080"/>
          <w:sz w:val="32"/>
        </w:rPr>
        <w:t xml:space="preserve"> Event 20</w:t>
      </w:r>
      <w:r w:rsidR="00E458B5">
        <w:rPr>
          <w:rFonts w:ascii="Comic Sans MS" w:hAnsi="Comic Sans MS"/>
          <w:b/>
          <w:color w:val="800080"/>
          <w:sz w:val="32"/>
        </w:rPr>
        <w:t>2</w:t>
      </w:r>
      <w:r w:rsidR="00BE2F57">
        <w:rPr>
          <w:rFonts w:ascii="Comic Sans MS" w:hAnsi="Comic Sans MS"/>
          <w:b/>
          <w:color w:val="800080"/>
          <w:sz w:val="32"/>
        </w:rPr>
        <w:t>3</w:t>
      </w:r>
    </w:p>
    <w:p w14:paraId="0AE01A91" w14:textId="77777777" w:rsidR="00A91FC2" w:rsidRDefault="007B6FB2" w:rsidP="00792FEC">
      <w:pPr>
        <w:jc w:val="center"/>
        <w:rPr>
          <w:rFonts w:ascii="Comic Sans MS" w:hAnsi="Comic Sans MS"/>
          <w:sz w:val="24"/>
        </w:rPr>
      </w:pPr>
      <w:r>
        <w:rPr>
          <w:noProof/>
          <w:lang w:eastAsia="en-GB"/>
        </w:rPr>
        <w:drawing>
          <wp:anchor distT="0" distB="0" distL="114300" distR="114300" simplePos="0" relativeHeight="251658752" behindDoc="1" locked="0" layoutInCell="1" allowOverlap="1" wp14:anchorId="61583A53" wp14:editId="07777777">
            <wp:simplePos x="0" y="0"/>
            <wp:positionH relativeFrom="column">
              <wp:posOffset>-139065</wp:posOffset>
            </wp:positionH>
            <wp:positionV relativeFrom="paragraph">
              <wp:posOffset>45085</wp:posOffset>
            </wp:positionV>
            <wp:extent cx="615315" cy="629285"/>
            <wp:effectExtent l="0" t="0" r="0" b="0"/>
            <wp:wrapTight wrapText="bothSides">
              <wp:wrapPolygon edited="0">
                <wp:start x="0" y="0"/>
                <wp:lineTo x="0" y="20924"/>
                <wp:lineTo x="20731" y="20924"/>
                <wp:lineTo x="20731" y="0"/>
                <wp:lineTo x="0" y="0"/>
              </wp:wrapPolygon>
            </wp:wrapTight>
            <wp:docPr id="22" name="Picture 22" descr="Na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ture 20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31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FC2">
        <w:rPr>
          <w:rFonts w:ascii="Comic Sans MS" w:hAnsi="Comic Sans MS"/>
          <w:sz w:val="24"/>
        </w:rPr>
        <w:t>on</w:t>
      </w:r>
    </w:p>
    <w:p w14:paraId="6370EDA6" w14:textId="2415C728" w:rsidR="00A91FC2" w:rsidRDefault="00A91FC2" w:rsidP="00792FEC">
      <w:pPr>
        <w:jc w:val="center"/>
        <w:rPr>
          <w:rFonts w:ascii="Comic Sans MS" w:hAnsi="Comic Sans MS"/>
          <w:b/>
          <w:color w:val="800080"/>
          <w:sz w:val="24"/>
          <w:szCs w:val="24"/>
        </w:rPr>
      </w:pPr>
      <w:r w:rsidRPr="00606442">
        <w:rPr>
          <w:rFonts w:ascii="Comic Sans MS" w:hAnsi="Comic Sans MS"/>
          <w:b/>
          <w:color w:val="800080"/>
          <w:sz w:val="24"/>
          <w:szCs w:val="24"/>
        </w:rPr>
        <w:t xml:space="preserve">Saturday </w:t>
      </w:r>
      <w:r w:rsidR="005F6212" w:rsidRPr="00606442">
        <w:rPr>
          <w:rFonts w:ascii="Comic Sans MS" w:hAnsi="Comic Sans MS"/>
          <w:b/>
          <w:color w:val="800080"/>
          <w:sz w:val="24"/>
          <w:szCs w:val="24"/>
        </w:rPr>
        <w:t>June</w:t>
      </w:r>
      <w:r w:rsidRPr="00606442">
        <w:rPr>
          <w:rFonts w:ascii="Comic Sans MS" w:hAnsi="Comic Sans MS"/>
          <w:b/>
          <w:color w:val="800080"/>
          <w:sz w:val="24"/>
          <w:szCs w:val="24"/>
        </w:rPr>
        <w:t xml:space="preserve"> </w:t>
      </w:r>
      <w:r w:rsidR="006E6C68" w:rsidRPr="00606442">
        <w:rPr>
          <w:rFonts w:ascii="Comic Sans MS" w:hAnsi="Comic Sans MS"/>
          <w:b/>
          <w:color w:val="800080"/>
          <w:sz w:val="24"/>
          <w:szCs w:val="24"/>
        </w:rPr>
        <w:t>1</w:t>
      </w:r>
      <w:r w:rsidR="00BE2F57">
        <w:rPr>
          <w:rFonts w:ascii="Comic Sans MS" w:hAnsi="Comic Sans MS"/>
          <w:b/>
          <w:color w:val="800080"/>
          <w:sz w:val="24"/>
          <w:szCs w:val="24"/>
        </w:rPr>
        <w:t>0</w:t>
      </w:r>
      <w:r w:rsidR="006E6C68" w:rsidRPr="00606442">
        <w:rPr>
          <w:rFonts w:ascii="Comic Sans MS" w:hAnsi="Comic Sans MS"/>
          <w:b/>
          <w:color w:val="800080"/>
          <w:sz w:val="24"/>
          <w:szCs w:val="24"/>
        </w:rPr>
        <w:t>th</w:t>
      </w:r>
      <w:proofErr w:type="gramStart"/>
      <w:r w:rsidRPr="00606442">
        <w:rPr>
          <w:rFonts w:ascii="Comic Sans MS" w:hAnsi="Comic Sans MS"/>
          <w:b/>
          <w:color w:val="800080"/>
          <w:sz w:val="24"/>
          <w:szCs w:val="24"/>
        </w:rPr>
        <w:t xml:space="preserve"> 20</w:t>
      </w:r>
      <w:r w:rsidR="009E7133">
        <w:rPr>
          <w:rFonts w:ascii="Comic Sans MS" w:hAnsi="Comic Sans MS"/>
          <w:b/>
          <w:color w:val="800080"/>
          <w:sz w:val="24"/>
          <w:szCs w:val="24"/>
        </w:rPr>
        <w:t>2</w:t>
      </w:r>
      <w:r w:rsidR="00BE2F57">
        <w:rPr>
          <w:rFonts w:ascii="Comic Sans MS" w:hAnsi="Comic Sans MS"/>
          <w:b/>
          <w:color w:val="800080"/>
          <w:sz w:val="24"/>
          <w:szCs w:val="24"/>
        </w:rPr>
        <w:t>3</w:t>
      </w:r>
      <w:proofErr w:type="gramEnd"/>
      <w:r w:rsidRPr="00606442">
        <w:rPr>
          <w:rFonts w:ascii="Comic Sans MS" w:hAnsi="Comic Sans MS"/>
          <w:b/>
          <w:color w:val="800080"/>
          <w:sz w:val="24"/>
          <w:szCs w:val="24"/>
        </w:rPr>
        <w:t xml:space="preserve"> 9.30 –1.</w:t>
      </w:r>
      <w:r w:rsidR="009E7133">
        <w:rPr>
          <w:rFonts w:ascii="Comic Sans MS" w:hAnsi="Comic Sans MS"/>
          <w:b/>
          <w:color w:val="800080"/>
          <w:sz w:val="24"/>
          <w:szCs w:val="24"/>
        </w:rPr>
        <w:t>0</w:t>
      </w:r>
      <w:r w:rsidRPr="00606442">
        <w:rPr>
          <w:rFonts w:ascii="Comic Sans MS" w:hAnsi="Comic Sans MS"/>
          <w:b/>
          <w:color w:val="800080"/>
          <w:sz w:val="24"/>
          <w:szCs w:val="24"/>
        </w:rPr>
        <w:t>0</w:t>
      </w:r>
    </w:p>
    <w:p w14:paraId="31DAE36E" w14:textId="0CECD279" w:rsidR="00EE67F6" w:rsidRPr="00394478" w:rsidRDefault="0053713A" w:rsidP="00EE67F6">
      <w:pPr>
        <w:spacing w:before="40" w:after="20"/>
        <w:jc w:val="center"/>
        <w:rPr>
          <w:rFonts w:ascii="Comic Sans MS" w:hAnsi="Comic Sans MS"/>
          <w:color w:val="800080"/>
          <w:sz w:val="24"/>
          <w:szCs w:val="24"/>
        </w:rPr>
      </w:pPr>
      <w:r>
        <w:rPr>
          <w:rFonts w:ascii="Comic Sans MS" w:hAnsi="Comic Sans MS"/>
          <w:color w:val="800080"/>
          <w:sz w:val="24"/>
          <w:szCs w:val="24"/>
        </w:rPr>
        <w:t>a</w:t>
      </w:r>
      <w:r w:rsidR="00E65E72" w:rsidRPr="00394478">
        <w:rPr>
          <w:rFonts w:ascii="Comic Sans MS" w:hAnsi="Comic Sans MS"/>
          <w:color w:val="800080"/>
          <w:sz w:val="24"/>
          <w:szCs w:val="24"/>
        </w:rPr>
        <w:t>t the</w:t>
      </w:r>
      <w:r w:rsidR="00792FEC" w:rsidRPr="00394478">
        <w:rPr>
          <w:rFonts w:ascii="Comic Sans MS" w:hAnsi="Comic Sans MS"/>
          <w:color w:val="800080"/>
          <w:sz w:val="24"/>
          <w:szCs w:val="24"/>
        </w:rPr>
        <w:t xml:space="preserve"> </w:t>
      </w:r>
      <w:proofErr w:type="spellStart"/>
      <w:r w:rsidR="00792FEC" w:rsidRPr="00394478">
        <w:rPr>
          <w:rFonts w:ascii="Comic Sans MS" w:hAnsi="Comic Sans MS"/>
          <w:color w:val="800080"/>
          <w:sz w:val="24"/>
          <w:szCs w:val="24"/>
        </w:rPr>
        <w:t>Institut</w:t>
      </w:r>
      <w:proofErr w:type="spellEnd"/>
      <w:r w:rsidR="00792FEC" w:rsidRPr="00394478">
        <w:rPr>
          <w:rFonts w:ascii="Comic Sans MS" w:hAnsi="Comic Sans MS"/>
          <w:color w:val="800080"/>
          <w:sz w:val="24"/>
          <w:szCs w:val="24"/>
        </w:rPr>
        <w:t xml:space="preserve"> </w:t>
      </w:r>
      <w:proofErr w:type="spellStart"/>
      <w:r w:rsidR="00792FEC" w:rsidRPr="00394478">
        <w:rPr>
          <w:rFonts w:ascii="Comic Sans MS" w:hAnsi="Comic Sans MS"/>
          <w:color w:val="800080"/>
          <w:sz w:val="24"/>
          <w:szCs w:val="24"/>
        </w:rPr>
        <w:t>français</w:t>
      </w:r>
      <w:proofErr w:type="spellEnd"/>
      <w:r w:rsidR="00792FEC" w:rsidRPr="00394478">
        <w:rPr>
          <w:rFonts w:ascii="Comic Sans MS" w:hAnsi="Comic Sans MS"/>
          <w:color w:val="800080"/>
          <w:sz w:val="24"/>
          <w:szCs w:val="24"/>
        </w:rPr>
        <w:t xml:space="preserve"> du </w:t>
      </w:r>
      <w:proofErr w:type="spellStart"/>
      <w:r w:rsidR="00792FEC" w:rsidRPr="00394478">
        <w:rPr>
          <w:rFonts w:ascii="Comic Sans MS" w:hAnsi="Comic Sans MS"/>
          <w:color w:val="800080"/>
          <w:sz w:val="24"/>
          <w:szCs w:val="24"/>
        </w:rPr>
        <w:t>Royaume</w:t>
      </w:r>
      <w:proofErr w:type="spellEnd"/>
      <w:r w:rsidR="00792FEC" w:rsidRPr="00394478">
        <w:rPr>
          <w:rFonts w:ascii="Comic Sans MS" w:hAnsi="Comic Sans MS"/>
          <w:color w:val="800080"/>
          <w:sz w:val="24"/>
          <w:szCs w:val="24"/>
        </w:rPr>
        <w:t>-Uni</w:t>
      </w:r>
    </w:p>
    <w:p w14:paraId="5BEF39A4" w14:textId="77777777" w:rsidR="00EE67F6" w:rsidRDefault="00EE67F6" w:rsidP="00EE67F6">
      <w:pPr>
        <w:jc w:val="center"/>
        <w:rPr>
          <w:rFonts w:ascii="Times New Roman" w:hAnsi="Times New Roman"/>
          <w:sz w:val="20"/>
        </w:rPr>
      </w:pPr>
      <w:r>
        <w:rPr>
          <w:rFonts w:ascii="Times New Roman" w:hAnsi="Times New Roman"/>
          <w:sz w:val="18"/>
        </w:rPr>
        <w:t>17 Queensberry Place, LONDON SW7 2</w:t>
      </w:r>
      <w:proofErr w:type="gramStart"/>
      <w:r>
        <w:rPr>
          <w:rFonts w:ascii="Times New Roman" w:hAnsi="Times New Roman"/>
          <w:sz w:val="18"/>
        </w:rPr>
        <w:t>DT,  Tel</w:t>
      </w:r>
      <w:proofErr w:type="gramEnd"/>
      <w:r>
        <w:rPr>
          <w:rFonts w:ascii="Times New Roman" w:hAnsi="Times New Roman"/>
          <w:sz w:val="18"/>
        </w:rPr>
        <w:t>: 020 7073 1350 www.institut-francais.org.uk/</w:t>
      </w:r>
    </w:p>
    <w:p w14:paraId="33DECC62" w14:textId="77777777" w:rsidR="00EE67F6" w:rsidRDefault="00EE67F6" w:rsidP="00EE67F6">
      <w:pPr>
        <w:jc w:val="center"/>
        <w:rPr>
          <w:rFonts w:ascii="Times New Roman" w:hAnsi="Times New Roman"/>
          <w:sz w:val="18"/>
        </w:rPr>
      </w:pPr>
      <w:r>
        <w:rPr>
          <w:rFonts w:ascii="Times New Roman" w:hAnsi="Times New Roman"/>
          <w:sz w:val="18"/>
        </w:rPr>
        <w:t xml:space="preserve">Tube: South Kensington (District, Circle &amp; Piccadilly Line) – </w:t>
      </w:r>
      <w:proofErr w:type="spellStart"/>
      <w:r>
        <w:rPr>
          <w:rFonts w:ascii="Times New Roman" w:hAnsi="Times New Roman"/>
          <w:sz w:val="18"/>
        </w:rPr>
        <w:t>approx</w:t>
      </w:r>
      <w:proofErr w:type="spellEnd"/>
      <w:r>
        <w:rPr>
          <w:rFonts w:ascii="Times New Roman" w:hAnsi="Times New Roman"/>
          <w:sz w:val="18"/>
        </w:rPr>
        <w:t xml:space="preserve"> </w:t>
      </w:r>
      <w:proofErr w:type="gramStart"/>
      <w:r>
        <w:rPr>
          <w:rFonts w:ascii="Times New Roman" w:hAnsi="Times New Roman"/>
          <w:sz w:val="18"/>
        </w:rPr>
        <w:t>5 minute</w:t>
      </w:r>
      <w:proofErr w:type="gramEnd"/>
      <w:r>
        <w:rPr>
          <w:rFonts w:ascii="Times New Roman" w:hAnsi="Times New Roman"/>
          <w:sz w:val="18"/>
        </w:rPr>
        <w:t xml:space="preserve"> walk; Buses: 14, 414, 49, 70, 74, 345, 360, C1</w:t>
      </w:r>
    </w:p>
    <w:p w14:paraId="41EBE81A" w14:textId="19F47FA4" w:rsidR="00581AE5" w:rsidRPr="00606442" w:rsidRDefault="00581AE5" w:rsidP="00EE67F6">
      <w:pPr>
        <w:spacing w:before="40" w:after="20"/>
        <w:jc w:val="center"/>
        <w:rPr>
          <w:rFonts w:ascii="Comic Sans MS" w:hAnsi="Comic Sans MS"/>
          <w:b/>
          <w:color w:val="800080"/>
          <w:sz w:val="24"/>
          <w:szCs w:val="24"/>
        </w:rPr>
      </w:pPr>
      <w:r w:rsidRPr="00606442">
        <w:rPr>
          <w:rFonts w:ascii="Comic Sans MS" w:hAnsi="Comic Sans MS"/>
          <w:b/>
          <w:color w:val="800080"/>
          <w:sz w:val="24"/>
          <w:szCs w:val="24"/>
        </w:rPr>
        <w:t xml:space="preserve">Registration: </w:t>
      </w:r>
      <w:r w:rsidR="0012488C" w:rsidRPr="00606442">
        <w:rPr>
          <w:rFonts w:ascii="Comic Sans MS" w:hAnsi="Comic Sans MS"/>
          <w:b/>
          <w:color w:val="800080"/>
          <w:sz w:val="24"/>
          <w:szCs w:val="24"/>
        </w:rPr>
        <w:t>http://tinyurl.com/alljuneevent</w:t>
      </w:r>
      <w:r w:rsidR="009E7133">
        <w:rPr>
          <w:rFonts w:ascii="Comic Sans MS" w:hAnsi="Comic Sans MS"/>
          <w:b/>
          <w:color w:val="800080"/>
          <w:sz w:val="24"/>
          <w:szCs w:val="24"/>
        </w:rPr>
        <w:t>2</w:t>
      </w:r>
      <w:r w:rsidR="00BE2F57">
        <w:rPr>
          <w:rFonts w:ascii="Comic Sans MS" w:hAnsi="Comic Sans MS"/>
          <w:b/>
          <w:color w:val="800080"/>
          <w:sz w:val="24"/>
          <w:szCs w:val="24"/>
        </w:rPr>
        <w:t>3</w:t>
      </w:r>
    </w:p>
    <w:p w14:paraId="352749F7" w14:textId="75D948D9" w:rsidR="00A91FC2" w:rsidRDefault="00A91FC2">
      <w:pPr>
        <w:jc w:val="center"/>
        <w:rPr>
          <w:rFonts w:ascii="Comic Sans MS" w:hAnsi="Comic Sans MS"/>
          <w:sz w:val="24"/>
        </w:rPr>
      </w:pPr>
      <w:r>
        <w:rPr>
          <w:rFonts w:ascii="Comic Sans MS" w:hAnsi="Comic Sans MS"/>
          <w:sz w:val="24"/>
        </w:rPr>
        <w:t>Outline Programme</w:t>
      </w:r>
      <w:r w:rsidR="008D597C">
        <w:rPr>
          <w:rFonts w:ascii="Comic Sans MS" w:hAnsi="Comic Sans MS"/>
          <w:sz w:val="24"/>
        </w:rPr>
        <w:t xml:space="preserve"> </w:t>
      </w:r>
    </w:p>
    <w:tbl>
      <w:tblPr>
        <w:tblW w:w="9903"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04"/>
        <w:gridCol w:w="9199"/>
      </w:tblGrid>
      <w:tr w:rsidR="00A91FC2" w14:paraId="74D338C4" w14:textId="77777777" w:rsidTr="00DD3BAA">
        <w:trPr>
          <w:trHeight w:val="626"/>
        </w:trPr>
        <w:tc>
          <w:tcPr>
            <w:tcW w:w="704" w:type="dxa"/>
          </w:tcPr>
          <w:p w14:paraId="3602E607" w14:textId="77777777" w:rsidR="00A91FC2" w:rsidRPr="002A1DB6" w:rsidRDefault="00A91FC2">
            <w:pPr>
              <w:spacing w:before="20" w:after="20"/>
              <w:rPr>
                <w:rFonts w:ascii="Comic Sans MS" w:hAnsi="Comic Sans MS"/>
                <w:sz w:val="16"/>
                <w:szCs w:val="16"/>
              </w:rPr>
            </w:pPr>
            <w:r w:rsidRPr="002A1DB6">
              <w:rPr>
                <w:rFonts w:ascii="Comic Sans MS" w:hAnsi="Comic Sans MS"/>
                <w:sz w:val="16"/>
                <w:szCs w:val="16"/>
              </w:rPr>
              <w:t xml:space="preserve">9.30 </w:t>
            </w:r>
          </w:p>
        </w:tc>
        <w:tc>
          <w:tcPr>
            <w:tcW w:w="9199" w:type="dxa"/>
          </w:tcPr>
          <w:p w14:paraId="7F658B34" w14:textId="09942552" w:rsidR="003D62D9" w:rsidRPr="00D84F93" w:rsidRDefault="00CF79F8" w:rsidP="00D84F93">
            <w:pPr>
              <w:spacing w:before="20" w:after="20"/>
              <w:ind w:left="252" w:hanging="252"/>
              <w:rPr>
                <w:rFonts w:ascii="Comic Sans MS" w:hAnsi="Comic Sans MS"/>
                <w:sz w:val="20"/>
              </w:rPr>
            </w:pPr>
            <w:r w:rsidRPr="00D415B7">
              <w:rPr>
                <w:rFonts w:ascii="Comic Sans MS" w:hAnsi="Comic Sans MS"/>
                <w:color w:val="00B050"/>
                <w:sz w:val="24"/>
              </w:rPr>
              <w:t>LE FOYER</w:t>
            </w:r>
            <w:r>
              <w:rPr>
                <w:rFonts w:ascii="Comic Sans MS" w:hAnsi="Comic Sans MS"/>
                <w:color w:val="800080"/>
                <w:sz w:val="24"/>
              </w:rPr>
              <w:t xml:space="preserve">: </w:t>
            </w:r>
            <w:r w:rsidR="00580EFD">
              <w:rPr>
                <w:rFonts w:ascii="Comic Sans MS" w:hAnsi="Comic Sans MS"/>
                <w:color w:val="800080"/>
                <w:sz w:val="24"/>
              </w:rPr>
              <w:t xml:space="preserve"> </w:t>
            </w:r>
            <w:r w:rsidR="00A91FC2">
              <w:rPr>
                <w:rFonts w:ascii="Comic Sans MS" w:hAnsi="Comic Sans MS"/>
                <w:color w:val="800080"/>
                <w:sz w:val="24"/>
              </w:rPr>
              <w:t>Registration</w:t>
            </w:r>
            <w:r w:rsidR="00A91FC2" w:rsidRPr="003D62D9">
              <w:rPr>
                <w:rFonts w:ascii="Comic Sans MS" w:hAnsi="Comic Sans MS"/>
                <w:color w:val="800080"/>
                <w:sz w:val="24"/>
              </w:rPr>
              <w:t xml:space="preserve"> &amp;</w:t>
            </w:r>
            <w:r w:rsidR="003D62D9" w:rsidRPr="003D62D9">
              <w:rPr>
                <w:rFonts w:ascii="Comic Sans MS" w:hAnsi="Comic Sans MS"/>
                <w:color w:val="800080"/>
                <w:sz w:val="24"/>
              </w:rPr>
              <w:t xml:space="preserve"> Exhibition. </w:t>
            </w:r>
            <w:r w:rsidR="003D62D9">
              <w:rPr>
                <w:rFonts w:ascii="Comic Sans MS" w:hAnsi="Comic Sans MS"/>
                <w:sz w:val="20"/>
              </w:rPr>
              <w:t xml:space="preserve"> T</w:t>
            </w:r>
            <w:r w:rsidR="00A91FC2">
              <w:rPr>
                <w:rFonts w:ascii="Comic Sans MS" w:hAnsi="Comic Sans MS"/>
                <w:sz w:val="20"/>
              </w:rPr>
              <w:t xml:space="preserve">ea/coffee and </w:t>
            </w:r>
            <w:r w:rsidR="002F291F">
              <w:rPr>
                <w:rFonts w:ascii="Comic Sans MS" w:hAnsi="Comic Sans MS"/>
                <w:sz w:val="20"/>
              </w:rPr>
              <w:t>biscuits</w:t>
            </w:r>
            <w:r w:rsidR="00A91FC2">
              <w:rPr>
                <w:rFonts w:ascii="Comic Sans MS" w:hAnsi="Comic Sans MS"/>
                <w:sz w:val="20"/>
              </w:rPr>
              <w:t xml:space="preserve"> – the committee </w:t>
            </w:r>
            <w:r w:rsidR="00D84F93">
              <w:rPr>
                <w:rFonts w:ascii="Comic Sans MS" w:hAnsi="Comic Sans MS"/>
                <w:sz w:val="20"/>
              </w:rPr>
              <w:t xml:space="preserve">and </w:t>
            </w:r>
            <w:proofErr w:type="gramStart"/>
            <w:r w:rsidR="00D84F93">
              <w:rPr>
                <w:rFonts w:ascii="Comic Sans MS" w:hAnsi="Comic Sans MS"/>
                <w:sz w:val="20"/>
              </w:rPr>
              <w:t>exhibitors</w:t>
            </w:r>
            <w:r w:rsidR="00F62925">
              <w:rPr>
                <w:rFonts w:ascii="Comic Sans MS" w:hAnsi="Comic Sans MS"/>
                <w:sz w:val="20"/>
              </w:rPr>
              <w:t xml:space="preserve"> </w:t>
            </w:r>
            <w:r w:rsidR="00580EFD">
              <w:rPr>
                <w:rFonts w:ascii="Comic Sans MS" w:hAnsi="Comic Sans MS"/>
                <w:sz w:val="20"/>
              </w:rPr>
              <w:t xml:space="preserve"> are</w:t>
            </w:r>
            <w:proofErr w:type="gramEnd"/>
            <w:r w:rsidR="00580EFD">
              <w:rPr>
                <w:rFonts w:ascii="Comic Sans MS" w:hAnsi="Comic Sans MS"/>
                <w:sz w:val="20"/>
              </w:rPr>
              <w:t xml:space="preserve"> </w:t>
            </w:r>
            <w:r w:rsidR="00A91FC2">
              <w:rPr>
                <w:rFonts w:ascii="Comic Sans MS" w:hAnsi="Comic Sans MS"/>
                <w:sz w:val="20"/>
              </w:rPr>
              <w:t>here to welcome you!</w:t>
            </w:r>
          </w:p>
        </w:tc>
      </w:tr>
      <w:tr w:rsidR="00A91FC2" w14:paraId="1D651552" w14:textId="77777777" w:rsidTr="00DD3BAA">
        <w:trPr>
          <w:trHeight w:val="685"/>
        </w:trPr>
        <w:tc>
          <w:tcPr>
            <w:tcW w:w="704" w:type="dxa"/>
          </w:tcPr>
          <w:p w14:paraId="7480D5CE" w14:textId="4DAC37B3" w:rsidR="00A91FC2" w:rsidRPr="002A1DB6" w:rsidRDefault="00A81D7D" w:rsidP="00391DEB">
            <w:pPr>
              <w:spacing w:before="20" w:after="20"/>
              <w:rPr>
                <w:rFonts w:ascii="Comic Sans MS" w:hAnsi="Comic Sans MS"/>
                <w:sz w:val="16"/>
                <w:szCs w:val="16"/>
              </w:rPr>
            </w:pPr>
            <w:r>
              <w:rPr>
                <w:rFonts w:ascii="Comic Sans MS" w:hAnsi="Comic Sans MS"/>
                <w:sz w:val="16"/>
                <w:szCs w:val="16"/>
              </w:rPr>
              <w:t>10.00</w:t>
            </w:r>
            <w:r w:rsidR="00A91FC2" w:rsidRPr="002A1DB6">
              <w:rPr>
                <w:rFonts w:ascii="Comic Sans MS" w:hAnsi="Comic Sans MS"/>
                <w:sz w:val="16"/>
                <w:szCs w:val="16"/>
              </w:rPr>
              <w:t xml:space="preserve">- </w:t>
            </w:r>
            <w:r w:rsidR="00704653">
              <w:rPr>
                <w:rFonts w:ascii="Comic Sans MS" w:hAnsi="Comic Sans MS"/>
                <w:sz w:val="16"/>
                <w:szCs w:val="16"/>
              </w:rPr>
              <w:t>11.00</w:t>
            </w:r>
          </w:p>
        </w:tc>
        <w:tc>
          <w:tcPr>
            <w:tcW w:w="9199" w:type="dxa"/>
          </w:tcPr>
          <w:p w14:paraId="530B93BA" w14:textId="37BB0A91" w:rsidR="00704653" w:rsidRDefault="00BE2F57" w:rsidP="0040439D">
            <w:pPr>
              <w:spacing w:before="20" w:after="20"/>
              <w:ind w:left="252" w:hanging="252"/>
              <w:rPr>
                <w:rFonts w:ascii="Calibri" w:hAnsi="Calibri" w:cs="Calibri"/>
                <w:color w:val="000000"/>
                <w:shd w:val="clear" w:color="auto" w:fill="FFFFFF"/>
              </w:rPr>
            </w:pPr>
            <w:r>
              <w:rPr>
                <w:rFonts w:ascii="Comic Sans MS" w:hAnsi="Comic Sans MS"/>
                <w:color w:val="00B050"/>
                <w:sz w:val="24"/>
              </w:rPr>
              <w:t>LE CINÉMA</w:t>
            </w:r>
            <w:r w:rsidR="00580EFD" w:rsidRPr="00D415B7">
              <w:rPr>
                <w:rFonts w:ascii="Comic Sans MS" w:hAnsi="Comic Sans MS"/>
                <w:color w:val="00B050"/>
                <w:sz w:val="24"/>
              </w:rPr>
              <w:t>:</w:t>
            </w:r>
            <w:r w:rsidR="00580EFD">
              <w:rPr>
                <w:rFonts w:ascii="Comic Sans MS" w:hAnsi="Comic Sans MS"/>
                <w:b/>
                <w:color w:val="000080"/>
              </w:rPr>
              <w:t xml:space="preserve"> </w:t>
            </w:r>
            <w:r w:rsidR="00704653">
              <w:rPr>
                <w:rFonts w:ascii="Comic Sans MS" w:hAnsi="Comic Sans MS"/>
                <w:color w:val="800080"/>
                <w:sz w:val="24"/>
              </w:rPr>
              <w:t xml:space="preserve">Welcome from </w:t>
            </w:r>
            <w:r w:rsidR="00A91FC2">
              <w:rPr>
                <w:rFonts w:ascii="Comic Sans MS" w:hAnsi="Comic Sans MS"/>
                <w:b/>
                <w:color w:val="000080"/>
              </w:rPr>
              <w:t>Helen Myers</w:t>
            </w:r>
            <w:r w:rsidR="00A91FC2">
              <w:rPr>
                <w:rFonts w:ascii="Comic Sans MS" w:hAnsi="Comic Sans MS"/>
                <w:b/>
              </w:rPr>
              <w:t xml:space="preserve">, </w:t>
            </w:r>
            <w:r w:rsidR="0040439D">
              <w:rPr>
                <w:rFonts w:ascii="Comic Sans MS" w:hAnsi="Comic Sans MS"/>
                <w:sz w:val="20"/>
              </w:rPr>
              <w:t xml:space="preserve">Chair of ALL London and </w:t>
            </w:r>
            <w:r w:rsidR="009E7133">
              <w:rPr>
                <w:rFonts w:ascii="Comic Sans MS" w:hAnsi="Comic Sans MS"/>
                <w:b/>
                <w:color w:val="000080"/>
              </w:rPr>
              <w:t xml:space="preserve">Romain </w:t>
            </w:r>
            <w:proofErr w:type="spellStart"/>
            <w:r w:rsidR="009E7133">
              <w:rPr>
                <w:rFonts w:ascii="Comic Sans MS" w:hAnsi="Comic Sans MS"/>
                <w:b/>
                <w:color w:val="000080"/>
              </w:rPr>
              <w:t>Devaux</w:t>
            </w:r>
            <w:proofErr w:type="spellEnd"/>
            <w:r w:rsidR="00CA09C8">
              <w:rPr>
                <w:rFonts w:ascii="Comic Sans MS" w:hAnsi="Comic Sans MS"/>
                <w:b/>
                <w:color w:val="000080"/>
              </w:rPr>
              <w:t xml:space="preserve"> </w:t>
            </w:r>
            <w:r w:rsidR="00C73E9E">
              <w:rPr>
                <w:rFonts w:ascii="Comic Sans MS" w:hAnsi="Comic Sans MS"/>
                <w:sz w:val="20"/>
              </w:rPr>
              <w:t>(</w:t>
            </w:r>
            <w:proofErr w:type="spellStart"/>
            <w:r w:rsidR="00CA09C8">
              <w:rPr>
                <w:rFonts w:ascii="Comic Sans MS" w:hAnsi="Comic Sans MS"/>
                <w:sz w:val="20"/>
              </w:rPr>
              <w:t>Institut</w:t>
            </w:r>
            <w:proofErr w:type="spellEnd"/>
            <w:r w:rsidR="00CA09C8">
              <w:rPr>
                <w:rFonts w:ascii="Comic Sans MS" w:hAnsi="Comic Sans MS"/>
                <w:sz w:val="20"/>
              </w:rPr>
              <w:t xml:space="preserve"> </w:t>
            </w:r>
            <w:proofErr w:type="spellStart"/>
            <w:r w:rsidR="00CA09C8">
              <w:rPr>
                <w:rFonts w:ascii="Comic Sans MS" w:hAnsi="Comic Sans MS"/>
                <w:sz w:val="20"/>
              </w:rPr>
              <w:t>français</w:t>
            </w:r>
            <w:proofErr w:type="spellEnd"/>
            <w:r w:rsidR="00CA09C8">
              <w:rPr>
                <w:rFonts w:ascii="Comic Sans MS" w:hAnsi="Comic Sans MS"/>
                <w:sz w:val="20"/>
              </w:rPr>
              <w:t>)</w:t>
            </w:r>
            <w:r w:rsidR="00704653">
              <w:rPr>
                <w:rFonts w:ascii="Comic Sans MS" w:hAnsi="Comic Sans MS"/>
                <w:sz w:val="20"/>
              </w:rPr>
              <w:t xml:space="preserve"> </w:t>
            </w:r>
          </w:p>
          <w:p w14:paraId="2E6C3BAC" w14:textId="47DDCE14" w:rsidR="00A91FC2" w:rsidRDefault="00704653" w:rsidP="0040439D">
            <w:pPr>
              <w:spacing w:before="20" w:after="20"/>
              <w:ind w:left="252" w:hanging="252"/>
              <w:rPr>
                <w:rFonts w:ascii="Comic Sans MS" w:hAnsi="Comic Sans MS"/>
                <w:color w:val="800080"/>
                <w:sz w:val="24"/>
              </w:rPr>
            </w:pPr>
            <w:r w:rsidRPr="00704653">
              <w:rPr>
                <w:rFonts w:ascii="Comic Sans MS" w:hAnsi="Comic Sans MS"/>
                <w:b/>
                <w:bCs/>
                <w:color w:val="800080"/>
                <w:sz w:val="24"/>
              </w:rPr>
              <w:t>'Demystifying Decolonisation'</w:t>
            </w:r>
            <w:r>
              <w:t xml:space="preserve"> </w:t>
            </w:r>
            <w:r w:rsidR="00BE2F57">
              <w:rPr>
                <w:rFonts w:ascii="Comic Sans MS" w:hAnsi="Comic Sans MS"/>
                <w:b/>
                <w:color w:val="000080"/>
              </w:rPr>
              <w:t xml:space="preserve">Steven </w:t>
            </w:r>
            <w:proofErr w:type="spellStart"/>
            <w:r w:rsidR="00BE2F57">
              <w:rPr>
                <w:rFonts w:ascii="Comic Sans MS" w:hAnsi="Comic Sans MS"/>
                <w:b/>
                <w:color w:val="000080"/>
              </w:rPr>
              <w:t>Fawkes.</w:t>
            </w:r>
            <w:r w:rsidR="00BE2F57" w:rsidRPr="00704E70">
              <w:rPr>
                <w:rFonts w:ascii="Comic Sans MS" w:hAnsi="Comic Sans MS"/>
                <w:i/>
                <w:iCs/>
                <w:sz w:val="18"/>
                <w:szCs w:val="18"/>
              </w:rPr>
              <w:t>Trustee</w:t>
            </w:r>
            <w:proofErr w:type="spellEnd"/>
            <w:r w:rsidR="00BE2F57" w:rsidRPr="00704E70">
              <w:rPr>
                <w:rFonts w:ascii="Comic Sans MS" w:hAnsi="Comic Sans MS"/>
                <w:i/>
                <w:iCs/>
                <w:sz w:val="18"/>
                <w:szCs w:val="18"/>
              </w:rPr>
              <w:t xml:space="preserve">, Fellow, Volunteer in ALLNE at Association for Language Learning and former BBC </w:t>
            </w:r>
            <w:r w:rsidR="00BE2F57">
              <w:rPr>
                <w:rFonts w:ascii="Comic Sans MS" w:hAnsi="Comic Sans MS"/>
                <w:i/>
                <w:iCs/>
                <w:sz w:val="18"/>
                <w:szCs w:val="18"/>
              </w:rPr>
              <w:t>Education</w:t>
            </w:r>
            <w:r>
              <w:rPr>
                <w:rFonts w:ascii="Comic Sans MS" w:hAnsi="Comic Sans MS"/>
                <w:i/>
                <w:iCs/>
                <w:sz w:val="18"/>
                <w:szCs w:val="18"/>
              </w:rPr>
              <w:t xml:space="preserve">, </w:t>
            </w:r>
            <w:r w:rsidR="00BE2F57" w:rsidRPr="004F6D8E">
              <w:rPr>
                <w:rFonts w:ascii="Comic Sans MS" w:hAnsi="Comic Sans MS"/>
                <w:i/>
                <w:iCs/>
                <w:sz w:val="18"/>
                <w:szCs w:val="18"/>
              </w:rPr>
              <w:t xml:space="preserve">Chevalier dans </w:t>
            </w:r>
            <w:proofErr w:type="spellStart"/>
            <w:r w:rsidR="00BE2F57" w:rsidRPr="004F6D8E">
              <w:rPr>
                <w:rFonts w:ascii="Comic Sans MS" w:hAnsi="Comic Sans MS"/>
                <w:i/>
                <w:iCs/>
                <w:sz w:val="18"/>
                <w:szCs w:val="18"/>
              </w:rPr>
              <w:t>l'Ordre</w:t>
            </w:r>
            <w:proofErr w:type="spellEnd"/>
            <w:r w:rsidR="00BE2F57" w:rsidRPr="004F6D8E">
              <w:rPr>
                <w:rFonts w:ascii="Comic Sans MS" w:hAnsi="Comic Sans MS"/>
                <w:i/>
                <w:iCs/>
                <w:sz w:val="18"/>
                <w:szCs w:val="18"/>
              </w:rPr>
              <w:t xml:space="preserve"> des </w:t>
            </w:r>
            <w:proofErr w:type="spellStart"/>
            <w:r w:rsidR="00BE2F57" w:rsidRPr="004F6D8E">
              <w:rPr>
                <w:rFonts w:ascii="Comic Sans MS" w:hAnsi="Comic Sans MS"/>
                <w:i/>
                <w:iCs/>
                <w:sz w:val="18"/>
                <w:szCs w:val="18"/>
              </w:rPr>
              <w:t>Palmes</w:t>
            </w:r>
            <w:proofErr w:type="spellEnd"/>
            <w:r w:rsidR="00BE2F57" w:rsidRPr="004F6D8E">
              <w:rPr>
                <w:rFonts w:ascii="Comic Sans MS" w:hAnsi="Comic Sans MS"/>
                <w:i/>
                <w:iCs/>
                <w:sz w:val="18"/>
                <w:szCs w:val="18"/>
              </w:rPr>
              <w:t xml:space="preserve"> </w:t>
            </w:r>
            <w:proofErr w:type="spellStart"/>
            <w:r w:rsidR="00BE2F57" w:rsidRPr="004F6D8E">
              <w:rPr>
                <w:rFonts w:ascii="Comic Sans MS" w:hAnsi="Comic Sans MS"/>
                <w:i/>
                <w:iCs/>
                <w:sz w:val="18"/>
                <w:szCs w:val="18"/>
              </w:rPr>
              <w:t>académiques</w:t>
            </w:r>
            <w:proofErr w:type="spellEnd"/>
            <w:r w:rsidR="00BE2F57">
              <w:rPr>
                <w:rFonts w:ascii="Comic Sans MS" w:hAnsi="Comic Sans MS"/>
                <w:i/>
                <w:iCs/>
                <w:sz w:val="18"/>
                <w:szCs w:val="18"/>
              </w:rPr>
              <w:t xml:space="preserve"> </w:t>
            </w:r>
            <w:r w:rsidR="004C1CE3">
              <w:rPr>
                <w:rFonts w:ascii="Comic Sans MS" w:hAnsi="Comic Sans MS"/>
                <w:i/>
                <w:iCs/>
                <w:sz w:val="18"/>
                <w:szCs w:val="18"/>
              </w:rPr>
              <w:t xml:space="preserve">and a Great Favourite of ours! </w:t>
            </w:r>
            <w:r w:rsidRPr="00991F94">
              <w:rPr>
                <w:rFonts w:ascii="Comic Sans MS" w:hAnsi="Comic Sans MS"/>
                <w:sz w:val="20"/>
              </w:rPr>
              <w:t xml:space="preserve">Steven will introduce us to ideas and people, </w:t>
            </w:r>
            <w:r w:rsidR="004C1CE3">
              <w:rPr>
                <w:rFonts w:ascii="Comic Sans MS" w:hAnsi="Comic Sans MS"/>
                <w:sz w:val="20"/>
              </w:rPr>
              <w:t>starting with his own ‘</w:t>
            </w:r>
            <w:r w:rsidRPr="00704653">
              <w:rPr>
                <w:rFonts w:ascii="Comic Sans MS" w:hAnsi="Comic Sans MS"/>
                <w:sz w:val="20"/>
              </w:rPr>
              <w:t>quick hits</w:t>
            </w:r>
            <w:r w:rsidR="004C1CE3">
              <w:rPr>
                <w:rFonts w:ascii="Comic Sans MS" w:hAnsi="Comic Sans MS"/>
                <w:sz w:val="20"/>
              </w:rPr>
              <w:t>’</w:t>
            </w:r>
            <w:r w:rsidRPr="00704653">
              <w:rPr>
                <w:rFonts w:ascii="Comic Sans MS" w:hAnsi="Comic Sans MS"/>
                <w:sz w:val="20"/>
              </w:rPr>
              <w:t xml:space="preserve"> that don't need loads of prep </w:t>
            </w:r>
            <w:r>
              <w:rPr>
                <w:rFonts w:ascii="Comic Sans MS" w:hAnsi="Comic Sans MS"/>
                <w:sz w:val="20"/>
              </w:rPr>
              <w:t xml:space="preserve">and </w:t>
            </w:r>
            <w:r w:rsidRPr="00704653">
              <w:rPr>
                <w:rFonts w:ascii="Comic Sans MS" w:hAnsi="Comic Sans MS"/>
                <w:sz w:val="20"/>
              </w:rPr>
              <w:t xml:space="preserve">links to authentic texts, songs, video, international contacts / </w:t>
            </w:r>
            <w:proofErr w:type="gramStart"/>
            <w:r w:rsidRPr="00704653">
              <w:rPr>
                <w:rFonts w:ascii="Comic Sans MS" w:hAnsi="Comic Sans MS"/>
                <w:sz w:val="20"/>
              </w:rPr>
              <w:t>communication</w:t>
            </w:r>
            <w:proofErr w:type="gramEnd"/>
            <w:r w:rsidRPr="00704653">
              <w:rPr>
                <w:rFonts w:ascii="Comic Sans MS" w:hAnsi="Comic Sans MS"/>
                <w:sz w:val="20"/>
              </w:rPr>
              <w:t xml:space="preserve"> and </w:t>
            </w:r>
            <w:r w:rsidRPr="004C1CE3">
              <w:rPr>
                <w:rFonts w:ascii="Comic Sans MS" w:hAnsi="Comic Sans MS"/>
                <w:b/>
                <w:bCs/>
                <w:color w:val="800080"/>
                <w:sz w:val="24"/>
              </w:rPr>
              <w:t>I</w:t>
            </w:r>
            <w:r w:rsidRPr="00704653">
              <w:rPr>
                <w:rFonts w:ascii="Comic Sans MS" w:hAnsi="Comic Sans MS"/>
                <w:sz w:val="20"/>
              </w:rPr>
              <w:t xml:space="preserve">nteresting, age-appropriate </w:t>
            </w:r>
            <w:r w:rsidRPr="009E0E36">
              <w:rPr>
                <w:rFonts w:ascii="Comic Sans MS" w:hAnsi="Comic Sans MS"/>
                <w:b/>
                <w:bCs/>
                <w:color w:val="800080"/>
                <w:sz w:val="24"/>
              </w:rPr>
              <w:t>C</w:t>
            </w:r>
            <w:r w:rsidRPr="00704653">
              <w:rPr>
                <w:rFonts w:ascii="Comic Sans MS" w:hAnsi="Comic Sans MS"/>
                <w:sz w:val="20"/>
              </w:rPr>
              <w:t>ontent.</w:t>
            </w:r>
          </w:p>
        </w:tc>
      </w:tr>
      <w:tr w:rsidR="00A91FC2" w14:paraId="4902D025" w14:textId="77777777" w:rsidTr="00DD3BAA">
        <w:trPr>
          <w:trHeight w:val="698"/>
        </w:trPr>
        <w:tc>
          <w:tcPr>
            <w:tcW w:w="704" w:type="dxa"/>
          </w:tcPr>
          <w:p w14:paraId="64308A8C" w14:textId="496705A2" w:rsidR="00A91FC2" w:rsidRPr="002A1DB6" w:rsidRDefault="002B5E15" w:rsidP="004F7DAE">
            <w:pPr>
              <w:spacing w:before="20" w:after="20"/>
              <w:rPr>
                <w:rFonts w:ascii="Comic Sans MS" w:hAnsi="Comic Sans MS"/>
                <w:sz w:val="16"/>
                <w:szCs w:val="16"/>
              </w:rPr>
            </w:pPr>
            <w:r>
              <w:rPr>
                <w:rFonts w:ascii="Comic Sans MS" w:hAnsi="Comic Sans MS"/>
                <w:sz w:val="16"/>
                <w:szCs w:val="16"/>
              </w:rPr>
              <w:t>11.</w:t>
            </w:r>
            <w:r w:rsidR="00704653">
              <w:rPr>
                <w:rFonts w:ascii="Comic Sans MS" w:hAnsi="Comic Sans MS"/>
                <w:sz w:val="16"/>
                <w:szCs w:val="16"/>
              </w:rPr>
              <w:t>00</w:t>
            </w:r>
            <w:r>
              <w:rPr>
                <w:rFonts w:ascii="Comic Sans MS" w:hAnsi="Comic Sans MS"/>
                <w:sz w:val="16"/>
                <w:szCs w:val="16"/>
              </w:rPr>
              <w:t xml:space="preserve">– </w:t>
            </w:r>
            <w:r w:rsidR="009E7133">
              <w:rPr>
                <w:rFonts w:ascii="Comic Sans MS" w:hAnsi="Comic Sans MS"/>
                <w:sz w:val="16"/>
                <w:szCs w:val="16"/>
              </w:rPr>
              <w:t>11.</w:t>
            </w:r>
            <w:r w:rsidR="00704653">
              <w:rPr>
                <w:rFonts w:ascii="Comic Sans MS" w:hAnsi="Comic Sans MS"/>
                <w:sz w:val="16"/>
                <w:szCs w:val="16"/>
              </w:rPr>
              <w:t>30</w:t>
            </w:r>
            <w:r w:rsidR="00A91FC2" w:rsidRPr="002A1DB6">
              <w:rPr>
                <w:rFonts w:ascii="Comic Sans MS" w:hAnsi="Comic Sans MS"/>
                <w:sz w:val="16"/>
                <w:szCs w:val="16"/>
              </w:rPr>
              <w:t xml:space="preserve">  </w:t>
            </w:r>
          </w:p>
        </w:tc>
        <w:tc>
          <w:tcPr>
            <w:tcW w:w="9199" w:type="dxa"/>
          </w:tcPr>
          <w:p w14:paraId="0A0C02A9" w14:textId="11246159" w:rsidR="00A91FC2" w:rsidRDefault="00CF79F8" w:rsidP="003D62D9">
            <w:pPr>
              <w:spacing w:before="20" w:after="20"/>
              <w:ind w:left="252" w:hanging="252"/>
              <w:rPr>
                <w:rFonts w:ascii="Times New Roman" w:hAnsi="Times New Roman"/>
                <w:sz w:val="24"/>
              </w:rPr>
            </w:pPr>
            <w:r w:rsidRPr="00D415B7">
              <w:rPr>
                <w:rFonts w:ascii="Comic Sans MS" w:hAnsi="Comic Sans MS"/>
                <w:color w:val="00B050"/>
                <w:sz w:val="24"/>
              </w:rPr>
              <w:t>LE FOYER:</w:t>
            </w:r>
            <w:r>
              <w:rPr>
                <w:rFonts w:ascii="Comic Sans MS" w:hAnsi="Comic Sans MS"/>
                <w:color w:val="800080"/>
                <w:sz w:val="24"/>
              </w:rPr>
              <w:t xml:space="preserve"> </w:t>
            </w:r>
            <w:r w:rsidR="0023224B">
              <w:rPr>
                <w:rFonts w:ascii="Comic Sans MS" w:hAnsi="Comic Sans MS"/>
                <w:color w:val="800080"/>
                <w:sz w:val="20"/>
              </w:rPr>
              <w:t xml:space="preserve">EXHIBITION </w:t>
            </w:r>
            <w:r w:rsidR="00E8271F">
              <w:rPr>
                <w:rFonts w:ascii="Comic Sans MS" w:hAnsi="Comic Sans MS"/>
                <w:color w:val="800080"/>
                <w:sz w:val="20"/>
              </w:rPr>
              <w:t xml:space="preserve">Comfort break / top-up of coffee / chance to ‘network’ / view info sent from corporate members, </w:t>
            </w:r>
            <w:r w:rsidR="005F6212">
              <w:rPr>
                <w:rFonts w:ascii="Comic Sans MS" w:hAnsi="Comic Sans MS"/>
                <w:color w:val="800080"/>
                <w:sz w:val="20"/>
              </w:rPr>
              <w:t>ALL</w:t>
            </w:r>
            <w:r w:rsidR="00E8271F">
              <w:rPr>
                <w:rFonts w:ascii="Comic Sans MS" w:hAnsi="Comic Sans MS"/>
                <w:color w:val="800080"/>
                <w:sz w:val="20"/>
              </w:rPr>
              <w:t xml:space="preserve">, Language </w:t>
            </w:r>
            <w:proofErr w:type="gramStart"/>
            <w:r w:rsidR="00E8271F">
              <w:rPr>
                <w:rFonts w:ascii="Comic Sans MS" w:hAnsi="Comic Sans MS"/>
                <w:color w:val="800080"/>
                <w:sz w:val="20"/>
              </w:rPr>
              <w:t>Institutes</w:t>
            </w:r>
            <w:proofErr w:type="gramEnd"/>
            <w:r w:rsidR="00E8271F">
              <w:rPr>
                <w:rFonts w:ascii="Comic Sans MS" w:hAnsi="Comic Sans MS"/>
                <w:color w:val="800080"/>
                <w:sz w:val="20"/>
              </w:rPr>
              <w:t xml:space="preserve"> and our sponsors.</w:t>
            </w:r>
            <w:r w:rsidR="00530AAE">
              <w:rPr>
                <w:rFonts w:ascii="Comic Sans MS" w:hAnsi="Comic Sans MS"/>
                <w:color w:val="800080"/>
                <w:sz w:val="20"/>
              </w:rPr>
              <w:t xml:space="preserve"> </w:t>
            </w:r>
          </w:p>
        </w:tc>
      </w:tr>
      <w:tr w:rsidR="00E8271F" w14:paraId="33A9ACF5" w14:textId="77777777" w:rsidTr="00DD3BAA">
        <w:trPr>
          <w:trHeight w:val="4198"/>
        </w:trPr>
        <w:tc>
          <w:tcPr>
            <w:tcW w:w="704" w:type="dxa"/>
            <w:tcBorders>
              <w:bottom w:val="single" w:sz="6" w:space="0" w:color="808080" w:themeColor="text1" w:themeTint="7F"/>
            </w:tcBorders>
          </w:tcPr>
          <w:p w14:paraId="74DED40E" w14:textId="738721A8" w:rsidR="00E8271F" w:rsidRPr="002A1DB6" w:rsidRDefault="00704653" w:rsidP="004F7DAE">
            <w:pPr>
              <w:spacing w:before="20" w:after="20"/>
              <w:rPr>
                <w:rFonts w:ascii="Comic Sans MS" w:hAnsi="Comic Sans MS"/>
                <w:sz w:val="16"/>
                <w:szCs w:val="16"/>
              </w:rPr>
            </w:pPr>
            <w:r>
              <w:rPr>
                <w:rFonts w:ascii="Comic Sans MS" w:hAnsi="Comic Sans MS"/>
                <w:sz w:val="16"/>
                <w:szCs w:val="16"/>
              </w:rPr>
              <w:t>11.30 – 1.00</w:t>
            </w:r>
          </w:p>
        </w:tc>
        <w:tc>
          <w:tcPr>
            <w:tcW w:w="9199" w:type="dxa"/>
          </w:tcPr>
          <w:p w14:paraId="11340748" w14:textId="77777777" w:rsidR="00704653" w:rsidRPr="00DD3BAA" w:rsidRDefault="00CF79F8" w:rsidP="00606442">
            <w:pPr>
              <w:ind w:left="61"/>
              <w:rPr>
                <w:rFonts w:ascii="Comic Sans MS" w:hAnsi="Comic Sans MS"/>
                <w:b/>
                <w:bCs/>
                <w:color w:val="7030A0"/>
                <w:sz w:val="24"/>
              </w:rPr>
            </w:pPr>
            <w:r w:rsidRPr="00D415B7">
              <w:rPr>
                <w:rFonts w:ascii="Comic Sans MS" w:hAnsi="Comic Sans MS"/>
                <w:color w:val="00B050"/>
                <w:sz w:val="24"/>
              </w:rPr>
              <w:t>LE</w:t>
            </w:r>
            <w:r w:rsidR="00B80DD9">
              <w:rPr>
                <w:rFonts w:ascii="Comic Sans MS" w:hAnsi="Comic Sans MS"/>
                <w:color w:val="00B050"/>
                <w:sz w:val="24"/>
              </w:rPr>
              <w:t>S</w:t>
            </w:r>
            <w:r w:rsidRPr="00D415B7">
              <w:rPr>
                <w:rFonts w:ascii="Comic Sans MS" w:hAnsi="Comic Sans MS"/>
                <w:color w:val="00B050"/>
                <w:sz w:val="24"/>
              </w:rPr>
              <w:t xml:space="preserve"> SALON</w:t>
            </w:r>
            <w:r w:rsidR="00B80DD9">
              <w:rPr>
                <w:rFonts w:ascii="Comic Sans MS" w:hAnsi="Comic Sans MS"/>
                <w:color w:val="00B050"/>
                <w:sz w:val="24"/>
              </w:rPr>
              <w:t>S</w:t>
            </w:r>
            <w:r w:rsidRPr="00D415B7">
              <w:rPr>
                <w:rFonts w:ascii="Comic Sans MS" w:hAnsi="Comic Sans MS"/>
                <w:color w:val="00B050"/>
                <w:sz w:val="24"/>
              </w:rPr>
              <w:t xml:space="preserve"> </w:t>
            </w:r>
            <w:r w:rsidR="00704653">
              <w:rPr>
                <w:rFonts w:ascii="Comic Sans MS" w:hAnsi="Comic Sans MS"/>
                <w:b/>
                <w:bCs/>
                <w:color w:val="800080"/>
                <w:sz w:val="24"/>
              </w:rPr>
              <w:t>Secondary Focus.</w:t>
            </w:r>
          </w:p>
          <w:p w14:paraId="2E8BD2A6" w14:textId="130F64E3" w:rsidR="00606442" w:rsidRPr="00704653" w:rsidRDefault="00991F94" w:rsidP="00704653">
            <w:pPr>
              <w:pStyle w:val="ListParagraph"/>
              <w:numPr>
                <w:ilvl w:val="0"/>
                <w:numId w:val="27"/>
              </w:numPr>
              <w:rPr>
                <w:rFonts w:ascii="Comic Sans MS" w:hAnsi="Comic Sans MS"/>
                <w:sz w:val="20"/>
              </w:rPr>
            </w:pPr>
            <w:r w:rsidRPr="00DD3BAA">
              <w:rPr>
                <w:rFonts w:ascii="Comic Sans MS" w:hAnsi="Comic Sans MS"/>
                <w:b/>
                <w:bCs/>
                <w:color w:val="7030A0"/>
                <w:sz w:val="24"/>
              </w:rPr>
              <w:t>G</w:t>
            </w:r>
            <w:r>
              <w:rPr>
                <w:rFonts w:ascii="Comic Sans MS" w:hAnsi="Comic Sans MS"/>
                <w:b/>
                <w:bCs/>
                <w:color w:val="800080"/>
                <w:sz w:val="24"/>
              </w:rPr>
              <w:t>CSE 2024 Up-date</w:t>
            </w:r>
            <w:r w:rsidR="00F7576F" w:rsidRPr="00704653">
              <w:rPr>
                <w:rFonts w:ascii="Comic Sans MS" w:hAnsi="Comic Sans MS"/>
                <w:b/>
                <w:bCs/>
                <w:color w:val="800080"/>
                <w:sz w:val="24"/>
              </w:rPr>
              <w:t xml:space="preserve"> </w:t>
            </w:r>
            <w:r w:rsidR="00704653" w:rsidRPr="00991F94">
              <w:rPr>
                <w:rFonts w:ascii="Comic Sans MS" w:hAnsi="Comic Sans MS"/>
                <w:b/>
                <w:color w:val="000080"/>
              </w:rPr>
              <w:t>Helen Myers</w:t>
            </w:r>
            <w:r w:rsidR="00F7576F" w:rsidRPr="00991F94">
              <w:rPr>
                <w:rFonts w:ascii="Comic Sans MS" w:hAnsi="Comic Sans MS"/>
                <w:b/>
                <w:color w:val="000080"/>
              </w:rPr>
              <w:t>,</w:t>
            </w:r>
            <w:r w:rsidR="00704E70" w:rsidRPr="00704653">
              <w:rPr>
                <w:i/>
                <w:iCs/>
              </w:rPr>
              <w:t xml:space="preserve"> </w:t>
            </w:r>
            <w:r w:rsidR="00704653" w:rsidRPr="00704653">
              <w:rPr>
                <w:rFonts w:ascii="Comic Sans MS" w:hAnsi="Comic Sans MS"/>
                <w:sz w:val="20"/>
              </w:rPr>
              <w:t xml:space="preserve">will </w:t>
            </w:r>
            <w:r>
              <w:rPr>
                <w:rFonts w:ascii="Comic Sans MS" w:hAnsi="Comic Sans MS"/>
                <w:sz w:val="20"/>
              </w:rPr>
              <w:t>share the</w:t>
            </w:r>
            <w:r w:rsidR="00704653" w:rsidRPr="00704653">
              <w:rPr>
                <w:rFonts w:ascii="Comic Sans MS" w:hAnsi="Comic Sans MS"/>
                <w:sz w:val="20"/>
              </w:rPr>
              <w:t xml:space="preserve"> current state-of-play for the new GCSE</w:t>
            </w:r>
            <w:r w:rsidR="00012F33">
              <w:rPr>
                <w:rFonts w:ascii="Comic Sans MS" w:hAnsi="Comic Sans MS"/>
                <w:sz w:val="20"/>
              </w:rPr>
              <w:t xml:space="preserve"> and invite discussion</w:t>
            </w:r>
            <w:r w:rsidR="00AE06B3">
              <w:rPr>
                <w:rFonts w:ascii="Comic Sans MS" w:hAnsi="Comic Sans MS"/>
                <w:sz w:val="20"/>
              </w:rPr>
              <w:t xml:space="preserve"> and sharing of approaches</w:t>
            </w:r>
            <w:r w:rsidR="00012F33">
              <w:rPr>
                <w:rFonts w:ascii="Comic Sans MS" w:hAnsi="Comic Sans MS"/>
                <w:sz w:val="20"/>
              </w:rPr>
              <w:t xml:space="preserve"> </w:t>
            </w:r>
            <w:r w:rsidR="00021ECD">
              <w:rPr>
                <w:rFonts w:ascii="Comic Sans MS" w:hAnsi="Comic Sans MS"/>
                <w:sz w:val="20"/>
              </w:rPr>
              <w:t xml:space="preserve">with practitioners, including </w:t>
            </w:r>
            <w:r w:rsidR="00021ECD" w:rsidRPr="00021ECD">
              <w:rPr>
                <w:rFonts w:ascii="Comic Sans MS" w:hAnsi="Comic Sans MS"/>
                <w:b/>
                <w:color w:val="000080"/>
              </w:rPr>
              <w:t>Adam Lamb</w:t>
            </w:r>
            <w:r w:rsidR="00021ECD">
              <w:rPr>
                <w:rFonts w:ascii="Comic Sans MS" w:hAnsi="Comic Sans MS"/>
                <w:sz w:val="20"/>
              </w:rPr>
              <w:t xml:space="preserve"> </w:t>
            </w:r>
            <w:r w:rsidR="00F12A3A" w:rsidRPr="00F12A3A">
              <w:rPr>
                <w:rFonts w:ascii="Comic Sans MS" w:hAnsi="Comic Sans MS"/>
                <w:i/>
                <w:iCs/>
                <w:sz w:val="20"/>
              </w:rPr>
              <w:t>(Head of Learning Area (</w:t>
            </w:r>
            <w:proofErr w:type="spellStart"/>
            <w:r w:rsidR="00F12A3A" w:rsidRPr="00F12A3A">
              <w:rPr>
                <w:rFonts w:ascii="Comic Sans MS" w:hAnsi="Comic Sans MS"/>
                <w:i/>
                <w:iCs/>
                <w:sz w:val="20"/>
              </w:rPr>
              <w:t>HoLA</w:t>
            </w:r>
            <w:proofErr w:type="spellEnd"/>
            <w:r w:rsidR="00F12A3A" w:rsidRPr="00F12A3A">
              <w:rPr>
                <w:rFonts w:ascii="Comic Sans MS" w:hAnsi="Comic Sans MS"/>
                <w:i/>
                <w:iCs/>
                <w:sz w:val="20"/>
              </w:rPr>
              <w:t>)</w:t>
            </w:r>
            <w:r w:rsidR="00F12A3A" w:rsidRPr="00F12A3A">
              <w:rPr>
                <w:rFonts w:ascii="Comic Sans MS" w:hAnsi="Comic Sans MS"/>
                <w:sz w:val="20"/>
              </w:rPr>
              <w:t xml:space="preserve"> Languages) </w:t>
            </w:r>
            <w:r w:rsidR="00021ECD">
              <w:rPr>
                <w:rFonts w:ascii="Comic Sans MS" w:hAnsi="Comic Sans MS"/>
                <w:sz w:val="20"/>
              </w:rPr>
              <w:t>(and others to be confirmed)</w:t>
            </w:r>
          </w:p>
          <w:p w14:paraId="04C73C9D" w14:textId="2337B3D4" w:rsidR="00704653" w:rsidRPr="00991F94" w:rsidRDefault="00991F94" w:rsidP="00991F94">
            <w:pPr>
              <w:pStyle w:val="ListParagraph"/>
              <w:numPr>
                <w:ilvl w:val="0"/>
                <w:numId w:val="27"/>
              </w:numPr>
            </w:pPr>
            <w:r w:rsidRPr="00991F94">
              <w:rPr>
                <w:rFonts w:ascii="Comic Sans MS" w:hAnsi="Comic Sans MS"/>
                <w:b/>
                <w:bCs/>
                <w:color w:val="800080"/>
                <w:sz w:val="24"/>
              </w:rPr>
              <w:t xml:space="preserve">Countries and Cultures </w:t>
            </w:r>
            <w:r w:rsidR="00DD3BAA">
              <w:rPr>
                <w:rFonts w:ascii="Comic Sans MS" w:hAnsi="Comic Sans MS"/>
                <w:b/>
                <w:bCs/>
                <w:color w:val="800080"/>
                <w:sz w:val="24"/>
              </w:rPr>
              <w:t>in the Curriculum and the Classroom</w:t>
            </w:r>
            <w:r>
              <w:rPr>
                <w:rFonts w:ascii="Comic Sans MS" w:hAnsi="Comic Sans MS"/>
                <w:b/>
                <w:color w:val="000080"/>
              </w:rPr>
              <w:t>:</w:t>
            </w:r>
            <w:r>
              <w:t xml:space="preserve"> </w:t>
            </w:r>
            <w:r w:rsidRPr="00991F94">
              <w:rPr>
                <w:rFonts w:ascii="Comic Sans MS" w:hAnsi="Comic Sans MS"/>
                <w:b/>
                <w:color w:val="000080"/>
              </w:rPr>
              <w:t xml:space="preserve">Nathalie </w:t>
            </w:r>
            <w:proofErr w:type="spellStart"/>
            <w:r w:rsidRPr="00991F94">
              <w:rPr>
                <w:rFonts w:ascii="Comic Sans MS" w:hAnsi="Comic Sans MS"/>
                <w:b/>
                <w:color w:val="000080"/>
              </w:rPr>
              <w:t>Blondeau</w:t>
            </w:r>
            <w:proofErr w:type="spellEnd"/>
            <w:r w:rsidRPr="00991F94">
              <w:rPr>
                <w:rFonts w:ascii="Comic Sans MS" w:hAnsi="Comic Sans MS"/>
                <w:b/>
                <w:bCs/>
                <w:color w:val="800080"/>
                <w:sz w:val="24"/>
              </w:rPr>
              <w:t xml:space="preserve"> </w:t>
            </w:r>
            <w:r w:rsidR="00A91200" w:rsidRPr="00A91200">
              <w:rPr>
                <w:rFonts w:ascii="Comic Sans MS" w:hAnsi="Comic Sans MS"/>
                <w:i/>
                <w:iCs/>
                <w:sz w:val="18"/>
                <w:szCs w:val="18"/>
              </w:rPr>
              <w:t>Senior Languages Consultant at Harris Federation</w:t>
            </w:r>
            <w:r>
              <w:rPr>
                <w:rFonts w:ascii="Comic Sans MS" w:hAnsi="Comic Sans MS"/>
                <w:b/>
                <w:bCs/>
                <w:color w:val="800080"/>
                <w:sz w:val="24"/>
              </w:rPr>
              <w:t xml:space="preserve"> </w:t>
            </w:r>
            <w:r w:rsidRPr="00991F94">
              <w:rPr>
                <w:rFonts w:ascii="Comic Sans MS" w:hAnsi="Comic Sans MS"/>
                <w:sz w:val="20"/>
              </w:rPr>
              <w:t xml:space="preserve">In the context of the ongoing discussion about decolonising the curriculum </w:t>
            </w:r>
            <w:r>
              <w:rPr>
                <w:rFonts w:ascii="Comic Sans MS" w:hAnsi="Comic Sans MS"/>
                <w:sz w:val="20"/>
              </w:rPr>
              <w:t>Nathalie will</w:t>
            </w:r>
            <w:r w:rsidRPr="00991F94">
              <w:rPr>
                <w:rFonts w:ascii="Comic Sans MS" w:hAnsi="Comic Sans MS"/>
                <w:sz w:val="20"/>
              </w:rPr>
              <w:t xml:space="preserve"> </w:t>
            </w:r>
            <w:r>
              <w:rPr>
                <w:rFonts w:ascii="Comic Sans MS" w:hAnsi="Comic Sans MS"/>
                <w:sz w:val="20"/>
              </w:rPr>
              <w:t xml:space="preserve">lead a Show and Tell, offering </w:t>
            </w:r>
            <w:r w:rsidRPr="00991F94">
              <w:rPr>
                <w:rFonts w:ascii="Comic Sans MS" w:hAnsi="Comic Sans MS"/>
                <w:sz w:val="20"/>
              </w:rPr>
              <w:t>practical suggestions on incorporating a range of cultures and countries into your classroom</w:t>
            </w:r>
            <w:r w:rsidR="00210086">
              <w:rPr>
                <w:rFonts w:ascii="Comic Sans MS" w:hAnsi="Comic Sans MS"/>
                <w:sz w:val="20"/>
              </w:rPr>
              <w:t>,</w:t>
            </w:r>
            <w:r>
              <w:rPr>
                <w:rFonts w:ascii="Comic Sans MS" w:hAnsi="Comic Sans MS"/>
                <w:b/>
                <w:color w:val="000080"/>
              </w:rPr>
              <w:t xml:space="preserve"> </w:t>
            </w:r>
            <w:r w:rsidR="00704653" w:rsidRPr="00991F94">
              <w:rPr>
                <w:rFonts w:ascii="Comic Sans MS" w:hAnsi="Comic Sans MS"/>
                <w:sz w:val="20"/>
              </w:rPr>
              <w:t>mindful of secondary constraints (esp</w:t>
            </w:r>
            <w:r w:rsidR="00163093">
              <w:rPr>
                <w:rFonts w:ascii="Comic Sans MS" w:hAnsi="Comic Sans MS"/>
                <w:sz w:val="20"/>
              </w:rPr>
              <w:t>.</w:t>
            </w:r>
            <w:r w:rsidR="00704653" w:rsidRPr="00991F94">
              <w:rPr>
                <w:rFonts w:ascii="Comic Sans MS" w:hAnsi="Comic Sans MS"/>
                <w:sz w:val="20"/>
              </w:rPr>
              <w:t xml:space="preserve"> for current and future GCSE)</w:t>
            </w:r>
            <w:r w:rsidR="00210086">
              <w:rPr>
                <w:rFonts w:ascii="Comic Sans MS" w:hAnsi="Comic Sans MS"/>
                <w:sz w:val="20"/>
              </w:rPr>
              <w:t xml:space="preserve"> </w:t>
            </w:r>
          </w:p>
          <w:p w14:paraId="4352FB09" w14:textId="2ACE7749" w:rsidR="00F97C53" w:rsidRDefault="00971FF7" w:rsidP="00606442">
            <w:pPr>
              <w:ind w:left="61"/>
              <w:rPr>
                <w:rFonts w:ascii="Comic Sans MS" w:hAnsi="Comic Sans MS"/>
                <w:b/>
                <w:color w:val="800080"/>
                <w:sz w:val="24"/>
              </w:rPr>
            </w:pPr>
            <w:r>
              <w:rPr>
                <w:rFonts w:ascii="Comic Sans MS" w:hAnsi="Comic Sans MS"/>
                <w:b/>
                <w:bCs/>
                <w:color w:val="800080"/>
                <w:sz w:val="24"/>
              </w:rPr>
              <w:t>OR</w:t>
            </w:r>
          </w:p>
          <w:p w14:paraId="5EE92DA5" w14:textId="159161FD" w:rsidR="00CB66CF" w:rsidRPr="00991F94" w:rsidRDefault="00CF79F8" w:rsidP="002A5F97">
            <w:pPr>
              <w:pStyle w:val="NoSpacing"/>
              <w:rPr>
                <w:rFonts w:ascii="Comic Sans MS" w:eastAsia="Times New Roman" w:hAnsi="Comic Sans MS" w:cs="Arial"/>
                <w:color w:val="00B050"/>
                <w:sz w:val="24"/>
              </w:rPr>
            </w:pPr>
            <w:r w:rsidRPr="00D415B7">
              <w:rPr>
                <w:rFonts w:ascii="Comic Sans MS" w:eastAsia="Times New Roman" w:hAnsi="Comic Sans MS" w:cs="Arial"/>
                <w:color w:val="00B050"/>
                <w:sz w:val="24"/>
              </w:rPr>
              <w:t>L</w:t>
            </w:r>
            <w:r w:rsidR="00B80DD9">
              <w:rPr>
                <w:rFonts w:ascii="Comic Sans MS" w:eastAsia="Times New Roman" w:hAnsi="Comic Sans MS" w:cs="Arial"/>
                <w:color w:val="00B050"/>
                <w:sz w:val="24"/>
              </w:rPr>
              <w:t>’ATELIER</w:t>
            </w:r>
            <w:r w:rsidR="00704653">
              <w:rPr>
                <w:rFonts w:ascii="Comic Sans MS" w:eastAsia="Times New Roman" w:hAnsi="Comic Sans MS" w:cs="Arial"/>
                <w:color w:val="00B050"/>
                <w:sz w:val="24"/>
              </w:rPr>
              <w:t xml:space="preserve"> </w:t>
            </w:r>
            <w:r w:rsidR="00704653" w:rsidRPr="00704653">
              <w:rPr>
                <w:rFonts w:ascii="Comic Sans MS" w:eastAsia="Times New Roman" w:hAnsi="Comic Sans MS" w:cs="Arial"/>
                <w:b/>
                <w:bCs/>
                <w:color w:val="800080"/>
                <w:sz w:val="24"/>
              </w:rPr>
              <w:t>Primary Focus</w:t>
            </w:r>
            <w:r w:rsidR="002A5F97">
              <w:rPr>
                <w:rFonts w:ascii="Comic Sans MS" w:eastAsia="Times New Roman" w:hAnsi="Comic Sans MS" w:cs="Arial"/>
                <w:b/>
                <w:bCs/>
                <w:color w:val="800080"/>
                <w:sz w:val="24"/>
              </w:rPr>
              <w:t xml:space="preserve">: </w:t>
            </w:r>
            <w:r w:rsidR="002A5F97" w:rsidRPr="002A5F97">
              <w:rPr>
                <w:rFonts w:ascii="Comic Sans MS" w:eastAsia="Times New Roman" w:hAnsi="Comic Sans MS" w:cs="Arial"/>
                <w:b/>
                <w:bCs/>
                <w:color w:val="800080"/>
                <w:sz w:val="24"/>
              </w:rPr>
              <w:t xml:space="preserve">Sharing good practice, </w:t>
            </w:r>
            <w:proofErr w:type="gramStart"/>
            <w:r w:rsidR="002A5F97" w:rsidRPr="009E0E36">
              <w:rPr>
                <w:rFonts w:ascii="Comic Sans MS" w:eastAsia="Times New Roman" w:hAnsi="Comic Sans MS" w:cs="Arial"/>
                <w:sz w:val="20"/>
              </w:rPr>
              <w:t>Led</w:t>
            </w:r>
            <w:proofErr w:type="gramEnd"/>
            <w:r w:rsidR="002A5F97" w:rsidRPr="009E0E36">
              <w:rPr>
                <w:rFonts w:ascii="Comic Sans MS" w:eastAsia="Times New Roman" w:hAnsi="Comic Sans MS" w:cs="Arial"/>
                <w:sz w:val="20"/>
              </w:rPr>
              <w:t xml:space="preserve"> by</w:t>
            </w:r>
            <w:r w:rsidR="002A5F97" w:rsidRPr="002A5F97">
              <w:rPr>
                <w:rFonts w:ascii="Comic Sans MS" w:eastAsia="Times New Roman" w:hAnsi="Comic Sans MS" w:cs="Arial"/>
                <w:b/>
                <w:bCs/>
                <w:color w:val="800080"/>
                <w:sz w:val="24"/>
              </w:rPr>
              <w:t xml:space="preserve"> </w:t>
            </w:r>
            <w:r w:rsidR="002A5F97" w:rsidRPr="002A5F97">
              <w:rPr>
                <w:rFonts w:ascii="Comic Sans MS" w:eastAsia="Times New Roman" w:hAnsi="Comic Sans MS" w:cs="Arial"/>
                <w:b/>
                <w:color w:val="000080"/>
              </w:rPr>
              <w:t xml:space="preserve">Miriam </w:t>
            </w:r>
            <w:proofErr w:type="spellStart"/>
            <w:r w:rsidR="002A5F97" w:rsidRPr="002A5F97">
              <w:rPr>
                <w:rFonts w:ascii="Comic Sans MS" w:eastAsia="Times New Roman" w:hAnsi="Comic Sans MS" w:cs="Arial"/>
                <w:b/>
                <w:color w:val="000080"/>
              </w:rPr>
              <w:t>Paridjanian</w:t>
            </w:r>
            <w:proofErr w:type="spellEnd"/>
            <w:r w:rsidR="00F73710">
              <w:rPr>
                <w:rFonts w:ascii="Comic Sans MS" w:eastAsia="Times New Roman" w:hAnsi="Comic Sans MS" w:cs="Arial"/>
                <w:b/>
                <w:color w:val="000080"/>
              </w:rPr>
              <w:t xml:space="preserve">, </w:t>
            </w:r>
            <w:r w:rsidR="002A5F97" w:rsidRPr="009E0E36">
              <w:rPr>
                <w:rFonts w:ascii="Comic Sans MS" w:eastAsia="Times New Roman" w:hAnsi="Comic Sans MS" w:cs="Arial"/>
                <w:sz w:val="20"/>
              </w:rPr>
              <w:t>and featuring</w:t>
            </w:r>
            <w:r w:rsidR="002A5F97" w:rsidRPr="002A5F97">
              <w:rPr>
                <w:rFonts w:ascii="Comic Sans MS" w:eastAsia="Times New Roman" w:hAnsi="Comic Sans MS" w:cs="Arial"/>
                <w:b/>
                <w:bCs/>
                <w:color w:val="800080"/>
                <w:sz w:val="24"/>
              </w:rPr>
              <w:t xml:space="preserve"> </w:t>
            </w:r>
            <w:proofErr w:type="spellStart"/>
            <w:r w:rsidR="002A5F97" w:rsidRPr="00DD3BAA">
              <w:rPr>
                <w:rFonts w:ascii="Comic Sans MS" w:eastAsia="Times New Roman" w:hAnsi="Comic Sans MS" w:cs="Arial"/>
                <w:b/>
                <w:color w:val="000080"/>
              </w:rPr>
              <w:t>Darnelle</w:t>
            </w:r>
            <w:proofErr w:type="spellEnd"/>
            <w:r w:rsidR="002A5F97" w:rsidRPr="00DD3BAA">
              <w:rPr>
                <w:rFonts w:ascii="Comic Sans MS" w:eastAsia="Times New Roman" w:hAnsi="Comic Sans MS" w:cs="Arial"/>
                <w:b/>
                <w:color w:val="000080"/>
              </w:rPr>
              <w:t xml:space="preserve"> Constant</w:t>
            </w:r>
            <w:r w:rsidR="00DD3BAA">
              <w:rPr>
                <w:rFonts w:ascii="Comic Sans MS" w:eastAsia="Times New Roman" w:hAnsi="Comic Sans MS" w:cs="Arial"/>
                <w:b/>
                <w:color w:val="000080"/>
              </w:rPr>
              <w:t>-Shepherd</w:t>
            </w:r>
            <w:r w:rsidR="009E0E36" w:rsidRPr="00DD3BAA">
              <w:rPr>
                <w:rFonts w:ascii="Comic Sans MS" w:eastAsia="Times New Roman" w:hAnsi="Comic Sans MS" w:cs="Arial"/>
                <w:b/>
                <w:color w:val="000080"/>
              </w:rPr>
              <w:t xml:space="preserve">, </w:t>
            </w:r>
            <w:r w:rsidR="002A5F97" w:rsidRPr="00DD3BAA">
              <w:rPr>
                <w:rFonts w:ascii="Comic Sans MS" w:eastAsia="Times New Roman" w:hAnsi="Comic Sans MS" w:cs="Arial"/>
                <w:b/>
                <w:color w:val="000080"/>
              </w:rPr>
              <w:t>Amy Leon</w:t>
            </w:r>
            <w:r w:rsidR="002A5F97">
              <w:rPr>
                <w:rFonts w:ascii="Comic Sans MS" w:eastAsia="Times New Roman" w:hAnsi="Comic Sans MS" w:cs="Arial"/>
                <w:b/>
                <w:bCs/>
                <w:color w:val="800080"/>
                <w:sz w:val="24"/>
              </w:rPr>
              <w:t xml:space="preserve"> </w:t>
            </w:r>
            <w:r w:rsidR="002A5F97" w:rsidRPr="009E0E36">
              <w:rPr>
                <w:rFonts w:ascii="Comic Sans MS" w:eastAsia="Times New Roman" w:hAnsi="Comic Sans MS" w:cs="Arial"/>
                <w:sz w:val="20"/>
              </w:rPr>
              <w:t>and</w:t>
            </w:r>
            <w:r w:rsidR="002A5F97">
              <w:rPr>
                <w:rFonts w:ascii="Comic Sans MS" w:eastAsia="Times New Roman" w:hAnsi="Comic Sans MS" w:cs="Arial"/>
                <w:b/>
                <w:bCs/>
                <w:color w:val="800080"/>
                <w:sz w:val="24"/>
              </w:rPr>
              <w:t xml:space="preserve"> </w:t>
            </w:r>
            <w:r w:rsidR="002A5F97" w:rsidRPr="00DD3BAA">
              <w:rPr>
                <w:rFonts w:ascii="Comic Sans MS" w:eastAsia="Times New Roman" w:hAnsi="Comic Sans MS" w:cs="Arial"/>
                <w:b/>
                <w:color w:val="000080"/>
              </w:rPr>
              <w:t xml:space="preserve">Ellie </w:t>
            </w:r>
            <w:proofErr w:type="spellStart"/>
            <w:r w:rsidR="002A5F97" w:rsidRPr="00DD3BAA">
              <w:rPr>
                <w:rFonts w:ascii="Comic Sans MS" w:eastAsia="Times New Roman" w:hAnsi="Comic Sans MS" w:cs="Arial"/>
                <w:b/>
                <w:color w:val="000080"/>
              </w:rPr>
              <w:t>Chettle</w:t>
            </w:r>
            <w:proofErr w:type="spellEnd"/>
            <w:r w:rsidR="002A5F97" w:rsidRPr="00DD3BAA">
              <w:rPr>
                <w:rFonts w:ascii="Comic Sans MS" w:eastAsia="Times New Roman" w:hAnsi="Comic Sans MS" w:cs="Arial"/>
                <w:b/>
                <w:color w:val="000080"/>
              </w:rPr>
              <w:t>-Cully</w:t>
            </w:r>
            <w:r w:rsidR="002A5F97" w:rsidRPr="002A5F97">
              <w:rPr>
                <w:rFonts w:ascii="Comic Sans MS" w:eastAsia="Times New Roman" w:hAnsi="Comic Sans MS" w:cs="Arial"/>
                <w:b/>
                <w:bCs/>
                <w:color w:val="800080"/>
                <w:sz w:val="24"/>
              </w:rPr>
              <w:t xml:space="preserve"> </w:t>
            </w:r>
            <w:r w:rsidR="002A5F97" w:rsidRPr="009E0E36">
              <w:rPr>
                <w:rFonts w:ascii="Comic Sans MS" w:eastAsia="Times New Roman" w:hAnsi="Comic Sans MS" w:cs="Arial"/>
                <w:sz w:val="20"/>
              </w:rPr>
              <w:t xml:space="preserve">who will demonstrate how to plan </w:t>
            </w:r>
            <w:r w:rsidR="00DD3BAA">
              <w:rPr>
                <w:rFonts w:ascii="Comic Sans MS" w:eastAsia="Times New Roman" w:hAnsi="Comic Sans MS" w:cs="Arial"/>
                <w:sz w:val="20"/>
              </w:rPr>
              <w:t xml:space="preserve">to introduce </w:t>
            </w:r>
            <w:r w:rsidR="00DD3BAA" w:rsidRPr="00DD3BAA">
              <w:rPr>
                <w:rFonts w:ascii="Comic Sans MS" w:eastAsia="Times New Roman" w:hAnsi="Comic Sans MS" w:cs="Arial"/>
                <w:sz w:val="20"/>
              </w:rPr>
              <w:t xml:space="preserve">Countries and Cultures in the Curriculum and the Classroom </w:t>
            </w:r>
            <w:r w:rsidR="00DD3BAA">
              <w:rPr>
                <w:rFonts w:ascii="Comic Sans MS" w:eastAsia="Times New Roman" w:hAnsi="Comic Sans MS" w:cs="Arial"/>
                <w:sz w:val="20"/>
              </w:rPr>
              <w:t>in the context of</w:t>
            </w:r>
            <w:r w:rsidR="002A5F97" w:rsidRPr="009E0E36">
              <w:rPr>
                <w:rFonts w:ascii="Comic Sans MS" w:eastAsia="Times New Roman" w:hAnsi="Comic Sans MS" w:cs="Arial"/>
                <w:sz w:val="20"/>
              </w:rPr>
              <w:t xml:space="preserve"> decolonisation of MF</w:t>
            </w:r>
            <w:r w:rsidR="009E0E36">
              <w:rPr>
                <w:rFonts w:ascii="Comic Sans MS" w:eastAsia="Times New Roman" w:hAnsi="Comic Sans MS" w:cs="Arial"/>
                <w:sz w:val="20"/>
              </w:rPr>
              <w:t>L in a primary context</w:t>
            </w:r>
            <w:r w:rsidR="002A5F97" w:rsidRPr="009E0E36">
              <w:rPr>
                <w:rFonts w:ascii="Comic Sans MS" w:eastAsia="Times New Roman" w:hAnsi="Comic Sans MS" w:cs="Arial"/>
                <w:sz w:val="20"/>
              </w:rPr>
              <w:t>.</w:t>
            </w:r>
            <w:r w:rsidR="002A5F97" w:rsidRPr="002A5F97">
              <w:rPr>
                <w:rFonts w:ascii="Comic Sans MS" w:eastAsia="Times New Roman" w:hAnsi="Comic Sans MS" w:cs="Arial"/>
                <w:b/>
                <w:bCs/>
                <w:color w:val="800080"/>
                <w:sz w:val="24"/>
              </w:rPr>
              <w:t xml:space="preserve"> </w:t>
            </w:r>
          </w:p>
        </w:tc>
      </w:tr>
      <w:tr w:rsidR="00A91FC2" w:rsidRPr="00163093" w14:paraId="3A476BCE" w14:textId="77777777" w:rsidTr="00DD3BAA">
        <w:trPr>
          <w:trHeight w:val="627"/>
        </w:trPr>
        <w:tc>
          <w:tcPr>
            <w:tcW w:w="704" w:type="dxa"/>
            <w:tcBorders>
              <w:top w:val="single" w:sz="6" w:space="0" w:color="808080" w:themeColor="text1" w:themeTint="7F"/>
              <w:left w:val="nil"/>
              <w:bottom w:val="single" w:sz="6" w:space="0" w:color="808080" w:themeColor="text1" w:themeTint="7F"/>
              <w:right w:val="nil"/>
            </w:tcBorders>
          </w:tcPr>
          <w:p w14:paraId="4A04A673" w14:textId="77777777" w:rsidR="00DD3BAA" w:rsidRPr="00163093" w:rsidRDefault="00DD3BAA" w:rsidP="00971FF7">
            <w:pPr>
              <w:spacing w:before="40" w:after="40"/>
              <w:rPr>
                <w:rFonts w:ascii="Times New Roman" w:hAnsi="Times New Roman" w:cs="Times New Roman"/>
                <w:i/>
                <w:iCs/>
                <w:sz w:val="24"/>
                <w:szCs w:val="24"/>
              </w:rPr>
            </w:pPr>
            <w:r w:rsidRPr="00163093">
              <w:rPr>
                <w:rFonts w:ascii="Times New Roman" w:hAnsi="Times New Roman" w:cs="Times New Roman"/>
                <w:i/>
                <w:iCs/>
                <w:sz w:val="24"/>
                <w:szCs w:val="24"/>
              </w:rPr>
              <w:t>&amp;</w:t>
            </w:r>
          </w:p>
          <w:p w14:paraId="5CD3C017" w14:textId="02EC9B0B" w:rsidR="00A91FC2" w:rsidRPr="00163093" w:rsidRDefault="00DD3BAA" w:rsidP="00971FF7">
            <w:pPr>
              <w:spacing w:before="40" w:after="40"/>
              <w:rPr>
                <w:rFonts w:ascii="Comic Sans MS" w:hAnsi="Comic Sans MS"/>
                <w:i/>
                <w:sz w:val="24"/>
                <w:szCs w:val="24"/>
              </w:rPr>
            </w:pPr>
            <w:r w:rsidRPr="00163093">
              <w:rPr>
                <w:rFonts w:ascii="Times New Roman" w:hAnsi="Times New Roman" w:cs="Times New Roman"/>
                <w:i/>
                <w:iCs/>
                <w:sz w:val="24"/>
                <w:szCs w:val="24"/>
              </w:rPr>
              <w:t>later</w:t>
            </w:r>
          </w:p>
        </w:tc>
        <w:tc>
          <w:tcPr>
            <w:tcW w:w="9199" w:type="dxa"/>
            <w:tcBorders>
              <w:top w:val="single" w:sz="6" w:space="0" w:color="808080" w:themeColor="text1" w:themeTint="7F"/>
              <w:left w:val="nil"/>
              <w:bottom w:val="single" w:sz="6" w:space="0" w:color="808080" w:themeColor="text1" w:themeTint="7F"/>
              <w:right w:val="nil"/>
            </w:tcBorders>
          </w:tcPr>
          <w:p w14:paraId="04D8D579" w14:textId="779C2438" w:rsidR="0070402D" w:rsidRPr="00163093" w:rsidRDefault="009E0E36" w:rsidP="009E0E36">
            <w:pPr>
              <w:spacing w:before="40" w:after="40"/>
              <w:rPr>
                <w:rFonts w:ascii="Times New Roman" w:hAnsi="Times New Roman"/>
                <w:i/>
                <w:iCs/>
                <w:sz w:val="24"/>
                <w:szCs w:val="24"/>
              </w:rPr>
            </w:pPr>
            <w:r w:rsidRPr="00163093">
              <w:rPr>
                <w:rFonts w:ascii="Times New Roman" w:hAnsi="Times New Roman" w:cs="Times New Roman"/>
                <w:i/>
                <w:iCs/>
                <w:sz w:val="24"/>
                <w:szCs w:val="24"/>
              </w:rPr>
              <w:t xml:space="preserve">Why not visit the </w:t>
            </w:r>
            <w:proofErr w:type="spellStart"/>
            <w:r w:rsidRPr="00163093">
              <w:rPr>
                <w:rFonts w:ascii="Times New Roman" w:hAnsi="Times New Roman" w:cs="Times New Roman"/>
                <w:i/>
                <w:iCs/>
                <w:sz w:val="24"/>
                <w:szCs w:val="24"/>
              </w:rPr>
              <w:t>Institut</w:t>
            </w:r>
            <w:proofErr w:type="spellEnd"/>
            <w:r w:rsidRPr="00163093">
              <w:rPr>
                <w:rFonts w:ascii="Times New Roman" w:hAnsi="Times New Roman" w:cs="Times New Roman"/>
                <w:i/>
                <w:iCs/>
                <w:sz w:val="24"/>
                <w:szCs w:val="24"/>
              </w:rPr>
              <w:t xml:space="preserve"> </w:t>
            </w:r>
            <w:proofErr w:type="spellStart"/>
            <w:r w:rsidRPr="00163093">
              <w:rPr>
                <w:rFonts w:ascii="Times New Roman" w:hAnsi="Times New Roman" w:cs="Times New Roman"/>
                <w:i/>
                <w:iCs/>
                <w:sz w:val="24"/>
                <w:szCs w:val="24"/>
              </w:rPr>
              <w:t>français</w:t>
            </w:r>
            <w:proofErr w:type="spellEnd"/>
            <w:r w:rsidRPr="00163093">
              <w:rPr>
                <w:rFonts w:ascii="Times New Roman" w:hAnsi="Times New Roman" w:cs="Times New Roman"/>
                <w:i/>
                <w:iCs/>
                <w:sz w:val="24"/>
                <w:szCs w:val="24"/>
              </w:rPr>
              <w:t xml:space="preserve"> Library and its great children books collection, take a stroll to the Science / Victoria and Albert museums, or engage in some retail therapy in Kensington?   </w:t>
            </w:r>
            <w:r w:rsidR="1E875EEE" w:rsidRPr="00163093">
              <w:rPr>
                <w:rFonts w:ascii="Times New Roman" w:hAnsi="Times New Roman" w:cs="Times New Roman"/>
                <w:i/>
                <w:iCs/>
                <w:sz w:val="24"/>
                <w:szCs w:val="24"/>
              </w:rPr>
              <w:t xml:space="preserve">Then come back to the </w:t>
            </w:r>
            <w:proofErr w:type="spellStart"/>
            <w:r w:rsidR="1E875EEE" w:rsidRPr="00163093">
              <w:rPr>
                <w:rFonts w:ascii="Times New Roman" w:hAnsi="Times New Roman" w:cs="Times New Roman"/>
                <w:i/>
                <w:iCs/>
                <w:sz w:val="24"/>
                <w:szCs w:val="24"/>
              </w:rPr>
              <w:t>Institut</w:t>
            </w:r>
            <w:proofErr w:type="spellEnd"/>
            <w:r w:rsidR="1E875EEE" w:rsidRPr="00163093">
              <w:rPr>
                <w:rFonts w:ascii="Times New Roman" w:hAnsi="Times New Roman" w:cs="Times New Roman"/>
                <w:i/>
                <w:iCs/>
                <w:sz w:val="24"/>
                <w:szCs w:val="24"/>
              </w:rPr>
              <w:t xml:space="preserve"> for a great film in the evening</w:t>
            </w:r>
            <w:r w:rsidR="00F73710" w:rsidRPr="00163093">
              <w:rPr>
                <w:rFonts w:ascii="Times New Roman" w:hAnsi="Times New Roman" w:cs="Times New Roman"/>
                <w:i/>
                <w:iCs/>
                <w:sz w:val="24"/>
                <w:szCs w:val="24"/>
              </w:rPr>
              <w:t>!</w:t>
            </w:r>
            <w:r w:rsidR="1E875EEE" w:rsidRPr="00163093">
              <w:rPr>
                <w:rFonts w:ascii="Times New Roman" w:hAnsi="Times New Roman" w:cs="Times New Roman"/>
                <w:i/>
                <w:iCs/>
                <w:sz w:val="24"/>
                <w:szCs w:val="24"/>
              </w:rPr>
              <w:t xml:space="preserve">  See website for details nearer the time: </w:t>
            </w:r>
            <w:hyperlink r:id="rId13">
              <w:r w:rsidR="1E875EEE" w:rsidRPr="00163093">
                <w:rPr>
                  <w:rFonts w:ascii="Times New Roman" w:hAnsi="Times New Roman" w:cs="Times New Roman"/>
                  <w:i/>
                  <w:iCs/>
                  <w:sz w:val="24"/>
                  <w:szCs w:val="24"/>
                </w:rPr>
                <w:t>www.institut-francais.org.uk/</w:t>
              </w:r>
            </w:hyperlink>
          </w:p>
        </w:tc>
      </w:tr>
    </w:tbl>
    <w:p w14:paraId="622051BE" w14:textId="77777777" w:rsidR="00EB6824" w:rsidRDefault="00EB6824" w:rsidP="00163093">
      <w:pPr>
        <w:jc w:val="center"/>
        <w:rPr>
          <w:rFonts w:ascii="Comic Sans MS" w:hAnsi="Comic Sans MS"/>
          <w:b/>
          <w:color w:val="000080"/>
        </w:rPr>
      </w:pPr>
    </w:p>
    <w:p w14:paraId="27C68AD3" w14:textId="2BCC9296" w:rsidR="00163093" w:rsidRDefault="00163093" w:rsidP="00163093">
      <w:pPr>
        <w:jc w:val="center"/>
        <w:rPr>
          <w:rFonts w:ascii="Comic Sans MS" w:hAnsi="Comic Sans MS"/>
          <w:color w:val="800080"/>
          <w:sz w:val="20"/>
          <w:szCs w:val="20"/>
        </w:rPr>
      </w:pPr>
      <w:r>
        <w:rPr>
          <w:rFonts w:ascii="Comic Sans MS" w:hAnsi="Comic Sans MS"/>
          <w:b/>
          <w:color w:val="000080"/>
        </w:rPr>
        <w:t>£1</w:t>
      </w:r>
      <w:r w:rsidR="00EC741D">
        <w:rPr>
          <w:rFonts w:ascii="Comic Sans MS" w:hAnsi="Comic Sans MS"/>
          <w:b/>
          <w:color w:val="000080"/>
        </w:rPr>
        <w:t>0</w:t>
      </w:r>
      <w:r w:rsidRPr="002A1DB6">
        <w:rPr>
          <w:rFonts w:ascii="Comic Sans MS" w:hAnsi="Comic Sans MS"/>
          <w:color w:val="800080"/>
          <w:sz w:val="20"/>
          <w:szCs w:val="20"/>
        </w:rPr>
        <w:t xml:space="preserve">– </w:t>
      </w:r>
      <w:r>
        <w:rPr>
          <w:rFonts w:ascii="Comic Sans MS" w:hAnsi="Comic Sans MS"/>
          <w:color w:val="800080"/>
          <w:sz w:val="20"/>
          <w:szCs w:val="20"/>
        </w:rPr>
        <w:t>Students,</w:t>
      </w:r>
      <w:r w:rsidRPr="00E04519">
        <w:rPr>
          <w:rFonts w:ascii="Comic Sans MS" w:hAnsi="Comic Sans MS"/>
          <w:color w:val="800080"/>
          <w:sz w:val="20"/>
          <w:szCs w:val="20"/>
        </w:rPr>
        <w:t xml:space="preserve"> </w:t>
      </w:r>
      <w:r>
        <w:rPr>
          <w:rFonts w:ascii="Comic Sans MS" w:hAnsi="Comic Sans MS"/>
          <w:color w:val="800080"/>
          <w:sz w:val="20"/>
          <w:szCs w:val="20"/>
        </w:rPr>
        <w:t xml:space="preserve">and 'first-timer' Primary teachers and Community languages teachers </w:t>
      </w:r>
    </w:p>
    <w:p w14:paraId="06C88271" w14:textId="3B7265FD" w:rsidR="00163093" w:rsidRDefault="00163093" w:rsidP="00163093">
      <w:pPr>
        <w:jc w:val="center"/>
        <w:rPr>
          <w:rFonts w:ascii="Comic Sans MS" w:hAnsi="Comic Sans MS"/>
          <w:color w:val="800080"/>
          <w:sz w:val="20"/>
          <w:szCs w:val="20"/>
        </w:rPr>
      </w:pPr>
      <w:r>
        <w:rPr>
          <w:rFonts w:ascii="Comic Sans MS" w:hAnsi="Comic Sans MS"/>
          <w:color w:val="800080"/>
          <w:sz w:val="20"/>
          <w:szCs w:val="20"/>
        </w:rPr>
        <w:t xml:space="preserve"> </w:t>
      </w:r>
      <w:r w:rsidRPr="00D51ED9">
        <w:rPr>
          <w:rFonts w:ascii="Comic Sans MS" w:hAnsi="Comic Sans MS"/>
          <w:b/>
          <w:color w:val="000080"/>
        </w:rPr>
        <w:t>£</w:t>
      </w:r>
      <w:r w:rsidR="00EC741D">
        <w:rPr>
          <w:rFonts w:ascii="Comic Sans MS" w:hAnsi="Comic Sans MS"/>
          <w:b/>
          <w:color w:val="000080"/>
        </w:rPr>
        <w:t>2</w:t>
      </w:r>
      <w:r w:rsidRPr="00D51ED9">
        <w:rPr>
          <w:rFonts w:ascii="Comic Sans MS" w:hAnsi="Comic Sans MS"/>
          <w:b/>
          <w:color w:val="000080"/>
        </w:rPr>
        <w:t>0</w:t>
      </w:r>
      <w:r>
        <w:rPr>
          <w:rFonts w:ascii="Comic Sans MS" w:hAnsi="Comic Sans MS"/>
          <w:b/>
          <w:color w:val="000080"/>
        </w:rPr>
        <w:t xml:space="preserve"> </w:t>
      </w:r>
      <w:r>
        <w:rPr>
          <w:rFonts w:ascii="Comic Sans MS" w:hAnsi="Comic Sans MS"/>
          <w:color w:val="800080"/>
          <w:sz w:val="20"/>
          <w:szCs w:val="20"/>
        </w:rPr>
        <w:t xml:space="preserve">ALL individual </w:t>
      </w:r>
      <w:r w:rsidRPr="002A1DB6">
        <w:rPr>
          <w:rFonts w:ascii="Comic Sans MS" w:hAnsi="Comic Sans MS"/>
          <w:color w:val="800080"/>
          <w:sz w:val="20"/>
          <w:szCs w:val="20"/>
        </w:rPr>
        <w:t>members (</w:t>
      </w:r>
      <w:proofErr w:type="spellStart"/>
      <w:r w:rsidRPr="002A1DB6">
        <w:rPr>
          <w:rFonts w:ascii="Comic Sans MS" w:hAnsi="Comic Sans MS"/>
          <w:color w:val="800080"/>
          <w:sz w:val="20"/>
          <w:szCs w:val="20"/>
        </w:rPr>
        <w:t>incl</w:t>
      </w:r>
      <w:proofErr w:type="spellEnd"/>
      <w:r w:rsidRPr="002A1DB6">
        <w:rPr>
          <w:rFonts w:ascii="Comic Sans MS" w:hAnsi="Comic Sans MS"/>
          <w:color w:val="800080"/>
          <w:sz w:val="20"/>
          <w:szCs w:val="20"/>
        </w:rPr>
        <w:t xml:space="preserve"> retired</w:t>
      </w:r>
      <w:r>
        <w:rPr>
          <w:rFonts w:ascii="Comic Sans MS" w:hAnsi="Comic Sans MS"/>
          <w:color w:val="800080"/>
          <w:sz w:val="20"/>
          <w:szCs w:val="20"/>
        </w:rPr>
        <w:t xml:space="preserve">) or people who join on the day. </w:t>
      </w:r>
      <w:r w:rsidRPr="002A1DB6">
        <w:rPr>
          <w:rFonts w:ascii="Comic Sans MS" w:hAnsi="Comic Sans MS"/>
          <w:color w:val="800080"/>
          <w:sz w:val="20"/>
          <w:szCs w:val="20"/>
        </w:rPr>
        <w:t xml:space="preserve"> </w:t>
      </w:r>
      <w:r w:rsidRPr="00D51ED9">
        <w:rPr>
          <w:rFonts w:ascii="Comic Sans MS" w:hAnsi="Comic Sans MS"/>
          <w:b/>
          <w:color w:val="000080"/>
        </w:rPr>
        <w:t>£</w:t>
      </w:r>
      <w:r w:rsidR="00EC741D">
        <w:rPr>
          <w:rFonts w:ascii="Comic Sans MS" w:hAnsi="Comic Sans MS"/>
          <w:b/>
          <w:color w:val="000080"/>
        </w:rPr>
        <w:t>3</w:t>
      </w:r>
      <w:r w:rsidRPr="00D51ED9">
        <w:rPr>
          <w:rFonts w:ascii="Comic Sans MS" w:hAnsi="Comic Sans MS"/>
          <w:b/>
          <w:color w:val="000080"/>
        </w:rPr>
        <w:t>0</w:t>
      </w:r>
      <w:r w:rsidRPr="00623DEF">
        <w:rPr>
          <w:rFonts w:ascii="Comic Sans MS" w:hAnsi="Comic Sans MS"/>
          <w:color w:val="17365D"/>
          <w:sz w:val="20"/>
          <w:szCs w:val="20"/>
        </w:rPr>
        <w:t xml:space="preserve"> </w:t>
      </w:r>
      <w:r w:rsidRPr="009812D2">
        <w:rPr>
          <w:rFonts w:ascii="Comic Sans MS" w:hAnsi="Comic Sans MS"/>
          <w:color w:val="800080"/>
          <w:sz w:val="20"/>
          <w:szCs w:val="20"/>
        </w:rPr>
        <w:t>– group members</w:t>
      </w:r>
      <w:r>
        <w:rPr>
          <w:rFonts w:ascii="Comic Sans MS" w:hAnsi="Comic Sans MS"/>
          <w:color w:val="800080"/>
          <w:sz w:val="20"/>
          <w:szCs w:val="20"/>
        </w:rPr>
        <w:t>,</w:t>
      </w:r>
    </w:p>
    <w:p w14:paraId="095A2CCB" w14:textId="7E8AA27A" w:rsidR="00F62925" w:rsidRDefault="00163093" w:rsidP="00012F33">
      <w:pPr>
        <w:jc w:val="center"/>
        <w:rPr>
          <w:rFonts w:ascii="Comic Sans MS" w:hAnsi="Comic Sans MS"/>
          <w:color w:val="800080"/>
          <w:sz w:val="20"/>
          <w:szCs w:val="20"/>
        </w:rPr>
      </w:pPr>
      <w:r>
        <w:rPr>
          <w:rFonts w:ascii="Comic Sans MS" w:hAnsi="Comic Sans MS"/>
          <w:color w:val="800080"/>
          <w:sz w:val="20"/>
          <w:szCs w:val="20"/>
        </w:rPr>
        <w:t xml:space="preserve"> </w:t>
      </w:r>
      <w:r w:rsidRPr="00D51ED9">
        <w:rPr>
          <w:rFonts w:ascii="Comic Sans MS" w:hAnsi="Comic Sans MS"/>
          <w:b/>
          <w:color w:val="000080"/>
        </w:rPr>
        <w:t>£</w:t>
      </w:r>
      <w:r w:rsidR="00EC741D">
        <w:rPr>
          <w:rFonts w:ascii="Comic Sans MS" w:hAnsi="Comic Sans MS"/>
          <w:b/>
          <w:color w:val="000080"/>
        </w:rPr>
        <w:t>4</w:t>
      </w:r>
      <w:r w:rsidRPr="00D51ED9">
        <w:rPr>
          <w:rFonts w:ascii="Comic Sans MS" w:hAnsi="Comic Sans MS"/>
          <w:b/>
          <w:color w:val="000080"/>
        </w:rPr>
        <w:t>5</w:t>
      </w:r>
      <w:r>
        <w:rPr>
          <w:rFonts w:ascii="Comic Sans MS" w:hAnsi="Comic Sans MS"/>
          <w:color w:val="800080"/>
          <w:sz w:val="20"/>
          <w:szCs w:val="20"/>
        </w:rPr>
        <w:t xml:space="preserve"> – non-members. </w:t>
      </w:r>
    </w:p>
    <w:p w14:paraId="79E8EE84" w14:textId="21A3B0DE" w:rsidR="001C7F03" w:rsidRDefault="001C7F03" w:rsidP="001C7F03">
      <w:pPr>
        <w:jc w:val="center"/>
        <w:rPr>
          <w:rFonts w:ascii="Comic Sans MS" w:hAnsi="Comic Sans MS"/>
          <w:sz w:val="24"/>
          <w:szCs w:val="24"/>
        </w:rPr>
      </w:pPr>
      <w:r w:rsidRPr="001C7F03">
        <w:rPr>
          <w:rFonts w:ascii="Comic Sans MS" w:hAnsi="Comic Sans MS"/>
          <w:sz w:val="24"/>
          <w:szCs w:val="24"/>
        </w:rPr>
        <w:t>If you are not a member of ALL</w:t>
      </w:r>
      <w:r>
        <w:rPr>
          <w:rFonts w:ascii="Comic Sans MS" w:hAnsi="Comic Sans MS"/>
          <w:sz w:val="24"/>
          <w:szCs w:val="24"/>
        </w:rPr>
        <w:t xml:space="preserve">, </w:t>
      </w:r>
      <w:r w:rsidRPr="001C7F03">
        <w:rPr>
          <w:rFonts w:ascii="Comic Sans MS" w:hAnsi="Comic Sans MS"/>
          <w:sz w:val="24"/>
          <w:szCs w:val="24"/>
        </w:rPr>
        <w:t xml:space="preserve">please join us!  </w:t>
      </w:r>
    </w:p>
    <w:p w14:paraId="731D793E" w14:textId="7DDBF23C" w:rsidR="001C7F03" w:rsidRPr="001C7F03" w:rsidRDefault="001C7F03" w:rsidP="001C7F03">
      <w:pPr>
        <w:jc w:val="center"/>
        <w:rPr>
          <w:rFonts w:ascii="Comic Sans MS" w:hAnsi="Comic Sans MS"/>
          <w:sz w:val="24"/>
          <w:szCs w:val="24"/>
        </w:rPr>
      </w:pPr>
      <w:r w:rsidRPr="001C7F03">
        <w:rPr>
          <w:rFonts w:ascii="Comic Sans MS" w:hAnsi="Comic Sans MS"/>
          <w:sz w:val="24"/>
          <w:szCs w:val="24"/>
        </w:rPr>
        <w:t xml:space="preserve">10% discount with the code </w:t>
      </w:r>
      <w:r w:rsidRPr="001C7F03">
        <w:rPr>
          <w:rFonts w:ascii="Calibri" w:hAnsi="Calibri" w:cs="Calibri"/>
          <w:color w:val="000000"/>
          <w:sz w:val="24"/>
          <w:szCs w:val="24"/>
          <w:shd w:val="clear" w:color="auto" w:fill="FFFFFF"/>
        </w:rPr>
        <w:t>ALLJune10</w:t>
      </w:r>
    </w:p>
    <w:p w14:paraId="59A1B534" w14:textId="4CC140ED" w:rsidR="000D11A9" w:rsidRDefault="000D11A9">
      <w:pPr>
        <w:rPr>
          <w:rFonts w:ascii="Comic Sans MS" w:hAnsi="Comic Sans MS"/>
          <w:sz w:val="20"/>
          <w:szCs w:val="20"/>
        </w:rPr>
      </w:pPr>
    </w:p>
    <w:p w14:paraId="6C42C9D2" w14:textId="509E07E5" w:rsidR="00F62925" w:rsidRPr="00275F3A" w:rsidRDefault="00F62925" w:rsidP="00275F3A">
      <w:pPr>
        <w:rPr>
          <w:rFonts w:ascii="Comic Sans MS" w:hAnsi="Comic Sans MS"/>
          <w:b/>
          <w:bCs/>
          <w:sz w:val="20"/>
          <w:szCs w:val="20"/>
        </w:rPr>
      </w:pPr>
      <w:r w:rsidRPr="00275F3A">
        <w:rPr>
          <w:rFonts w:ascii="Comic Sans MS" w:hAnsi="Comic Sans MS"/>
          <w:b/>
          <w:bCs/>
          <w:sz w:val="20"/>
          <w:szCs w:val="20"/>
        </w:rPr>
        <w:t>More information</w:t>
      </w:r>
    </w:p>
    <w:p w14:paraId="7999719D" w14:textId="260CE181" w:rsidR="00F62925" w:rsidRPr="006D36F2" w:rsidRDefault="00F62925">
      <w:pPr>
        <w:rPr>
          <w:rFonts w:ascii="Comic Sans MS" w:hAnsi="Comic Sans MS"/>
          <w:b/>
          <w:bCs/>
          <w:sz w:val="20"/>
          <w:szCs w:val="20"/>
        </w:rPr>
      </w:pPr>
      <w:r w:rsidRPr="006D36F2">
        <w:rPr>
          <w:rFonts w:ascii="Comic Sans MS" w:hAnsi="Comic Sans MS"/>
          <w:b/>
          <w:bCs/>
          <w:sz w:val="20"/>
          <w:szCs w:val="20"/>
        </w:rPr>
        <w:t>Our Exhibitors</w:t>
      </w:r>
    </w:p>
    <w:p w14:paraId="4DE05824" w14:textId="6D39858A" w:rsidR="00F62925" w:rsidRPr="00F62925" w:rsidRDefault="00F62925">
      <w:pPr>
        <w:rPr>
          <w:rFonts w:ascii="Comic Sans MS" w:hAnsi="Comic Sans MS"/>
          <w:sz w:val="20"/>
          <w:szCs w:val="20"/>
        </w:rPr>
      </w:pPr>
      <w:r w:rsidRPr="00F62925">
        <w:rPr>
          <w:rFonts w:ascii="Comic Sans MS" w:hAnsi="Comic Sans MS"/>
          <w:sz w:val="20"/>
          <w:szCs w:val="20"/>
        </w:rPr>
        <w:t xml:space="preserve">We are very grateful to our </w:t>
      </w:r>
      <w:r>
        <w:rPr>
          <w:rFonts w:ascii="Comic Sans MS" w:hAnsi="Comic Sans MS"/>
          <w:sz w:val="20"/>
          <w:szCs w:val="20"/>
        </w:rPr>
        <w:t xml:space="preserve">Corporate </w:t>
      </w:r>
      <w:r w:rsidR="00531F2D">
        <w:rPr>
          <w:rFonts w:ascii="Comic Sans MS" w:hAnsi="Comic Sans MS"/>
          <w:sz w:val="20"/>
          <w:szCs w:val="20"/>
        </w:rPr>
        <w:t>M</w:t>
      </w:r>
      <w:r>
        <w:rPr>
          <w:rFonts w:ascii="Comic Sans MS" w:hAnsi="Comic Sans MS"/>
          <w:sz w:val="20"/>
          <w:szCs w:val="20"/>
        </w:rPr>
        <w:t>embers who</w:t>
      </w:r>
      <w:r w:rsidR="006D36F2">
        <w:rPr>
          <w:rFonts w:ascii="Comic Sans MS" w:hAnsi="Comic Sans MS"/>
          <w:sz w:val="20"/>
          <w:szCs w:val="20"/>
        </w:rPr>
        <w:t xml:space="preserve"> provide a </w:t>
      </w:r>
      <w:r w:rsidR="00F31A1E">
        <w:rPr>
          <w:rFonts w:ascii="Comic Sans MS" w:hAnsi="Comic Sans MS"/>
          <w:sz w:val="20"/>
          <w:szCs w:val="20"/>
        </w:rPr>
        <w:t xml:space="preserve">useful and informative </w:t>
      </w:r>
      <w:r w:rsidR="006D36F2">
        <w:rPr>
          <w:rFonts w:ascii="Comic Sans MS" w:hAnsi="Comic Sans MS"/>
          <w:sz w:val="20"/>
          <w:szCs w:val="20"/>
        </w:rPr>
        <w:t xml:space="preserve">exhibition at our </w:t>
      </w:r>
      <w:proofErr w:type="gramStart"/>
      <w:r w:rsidR="006D36F2">
        <w:rPr>
          <w:rFonts w:ascii="Comic Sans MS" w:hAnsi="Comic Sans MS"/>
          <w:sz w:val="20"/>
          <w:szCs w:val="20"/>
        </w:rPr>
        <w:t xml:space="preserve">events, </w:t>
      </w:r>
      <w:r w:rsidR="00F31A1E">
        <w:rPr>
          <w:rFonts w:ascii="Comic Sans MS" w:hAnsi="Comic Sans MS"/>
          <w:sz w:val="20"/>
          <w:szCs w:val="20"/>
        </w:rPr>
        <w:t>and</w:t>
      </w:r>
      <w:proofErr w:type="gramEnd"/>
      <w:r w:rsidR="00F31A1E">
        <w:rPr>
          <w:rFonts w:ascii="Comic Sans MS" w:hAnsi="Comic Sans MS"/>
          <w:sz w:val="20"/>
          <w:szCs w:val="20"/>
        </w:rPr>
        <w:t xml:space="preserve"> welcome the chance to speak with us.  Thank you to </w:t>
      </w:r>
      <w:r w:rsidR="006D36F2">
        <w:rPr>
          <w:rFonts w:ascii="Comic Sans MS" w:hAnsi="Comic Sans MS"/>
          <w:sz w:val="20"/>
          <w:szCs w:val="20"/>
        </w:rPr>
        <w:t>Angela Murphy</w:t>
      </w:r>
      <w:r w:rsidR="00F31A1E">
        <w:rPr>
          <w:rFonts w:ascii="Comic Sans MS" w:hAnsi="Comic Sans MS"/>
          <w:sz w:val="20"/>
          <w:szCs w:val="20"/>
        </w:rPr>
        <w:t xml:space="preserve"> who organises this</w:t>
      </w:r>
      <w:r w:rsidR="006D36F2">
        <w:rPr>
          <w:rFonts w:ascii="Comic Sans MS" w:hAnsi="Comic Sans MS"/>
          <w:sz w:val="20"/>
          <w:szCs w:val="20"/>
        </w:rPr>
        <w:t xml:space="preserve">. </w:t>
      </w:r>
      <w:r w:rsidR="00F31A1E">
        <w:rPr>
          <w:rFonts w:ascii="Comic Sans MS" w:hAnsi="Comic Sans MS"/>
          <w:sz w:val="20"/>
          <w:szCs w:val="20"/>
        </w:rPr>
        <w:t>Through visiting these stands</w:t>
      </w:r>
      <w:r w:rsidR="00531F2D">
        <w:rPr>
          <w:rFonts w:ascii="Comic Sans MS" w:hAnsi="Comic Sans MS"/>
          <w:sz w:val="20"/>
          <w:szCs w:val="20"/>
        </w:rPr>
        <w:t>,</w:t>
      </w:r>
      <w:r w:rsidR="00F31A1E">
        <w:rPr>
          <w:rFonts w:ascii="Comic Sans MS" w:hAnsi="Comic Sans MS"/>
          <w:sz w:val="20"/>
          <w:szCs w:val="20"/>
        </w:rPr>
        <w:t xml:space="preserve"> y</w:t>
      </w:r>
      <w:r w:rsidR="006D36F2">
        <w:rPr>
          <w:rFonts w:ascii="Comic Sans MS" w:hAnsi="Comic Sans MS"/>
          <w:sz w:val="20"/>
          <w:szCs w:val="20"/>
        </w:rPr>
        <w:t xml:space="preserve">ou will be able to learn more about the new GCSE specifications, </w:t>
      </w:r>
      <w:r w:rsidR="00F31A1E">
        <w:rPr>
          <w:rFonts w:ascii="Comic Sans MS" w:hAnsi="Comic Sans MS"/>
          <w:sz w:val="20"/>
          <w:szCs w:val="20"/>
        </w:rPr>
        <w:t xml:space="preserve">how language institutes can support you, </w:t>
      </w:r>
      <w:r w:rsidR="006D36F2">
        <w:rPr>
          <w:rFonts w:ascii="Comic Sans MS" w:hAnsi="Comic Sans MS"/>
          <w:sz w:val="20"/>
          <w:szCs w:val="20"/>
        </w:rPr>
        <w:t>online language learning and organising travel abroad</w:t>
      </w:r>
      <w:r w:rsidR="00F31A1E">
        <w:rPr>
          <w:rFonts w:ascii="Comic Sans MS" w:hAnsi="Comic Sans MS"/>
          <w:sz w:val="20"/>
          <w:szCs w:val="20"/>
        </w:rPr>
        <w:t xml:space="preserve">.  </w:t>
      </w:r>
    </w:p>
    <w:p w14:paraId="3C243500" w14:textId="77777777" w:rsidR="001E7BF8" w:rsidRDefault="001E7BF8" w:rsidP="001E7BF8">
      <w:pPr>
        <w:pStyle w:val="ListParagraph"/>
        <w:numPr>
          <w:ilvl w:val="0"/>
          <w:numId w:val="31"/>
        </w:numPr>
        <w:rPr>
          <w:rFonts w:ascii="Comic Sans MS" w:hAnsi="Comic Sans MS"/>
          <w:sz w:val="20"/>
          <w:szCs w:val="20"/>
        </w:rPr>
        <w:sectPr w:rsidR="001E7BF8" w:rsidSect="007F7FC4">
          <w:footerReference w:type="default" r:id="rId14"/>
          <w:footerReference w:type="first" r:id="rId15"/>
          <w:pgSz w:w="11909" w:h="16834" w:code="9"/>
          <w:pgMar w:top="720" w:right="1109" w:bottom="1440" w:left="1440" w:header="432" w:footer="576" w:gutter="0"/>
          <w:cols w:space="720"/>
          <w:titlePg/>
        </w:sectPr>
      </w:pPr>
    </w:p>
    <w:p w14:paraId="0887E18F" w14:textId="0DEFE2B3" w:rsidR="00F62925" w:rsidRPr="001C7F03" w:rsidRDefault="001C7F03" w:rsidP="001C7F03">
      <w:pPr>
        <w:ind w:left="360"/>
        <w:rPr>
          <w:rFonts w:ascii="Comic Sans MS" w:hAnsi="Comic Sans MS"/>
          <w:sz w:val="20"/>
          <w:szCs w:val="20"/>
        </w:rPr>
      </w:pPr>
      <w:proofErr w:type="gramStart"/>
      <w:r w:rsidRPr="001C7F03">
        <w:rPr>
          <w:rFonts w:ascii="Comic Sans MS" w:hAnsi="Comic Sans MS"/>
          <w:sz w:val="20"/>
          <w:szCs w:val="20"/>
          <w:lang w:val="fr-CA"/>
        </w:rPr>
        <w:t>A</w:t>
      </w:r>
      <w:r w:rsidR="00F62925" w:rsidRPr="001C7F03">
        <w:rPr>
          <w:rFonts w:ascii="Comic Sans MS" w:hAnsi="Comic Sans MS"/>
          <w:sz w:val="20"/>
          <w:szCs w:val="20"/>
          <w:lang w:val="fr-CA"/>
        </w:rPr>
        <w:t>QA</w:t>
      </w:r>
      <w:r w:rsidR="00175DA9" w:rsidRPr="001C7F03">
        <w:rPr>
          <w:rFonts w:ascii="Comic Sans MS" w:hAnsi="Comic Sans MS"/>
          <w:sz w:val="20"/>
          <w:szCs w:val="20"/>
          <w:lang w:val="fr-CA"/>
        </w:rPr>
        <w:t xml:space="preserve">,  </w:t>
      </w:r>
      <w:proofErr w:type="spellStart"/>
      <w:r w:rsidR="00F31A1E" w:rsidRPr="001C7F03">
        <w:rPr>
          <w:rFonts w:ascii="Comic Sans MS" w:hAnsi="Comic Sans MS"/>
          <w:sz w:val="20"/>
          <w:szCs w:val="20"/>
          <w:lang w:val="fr-CA"/>
        </w:rPr>
        <w:t>Consejería</w:t>
      </w:r>
      <w:proofErr w:type="spellEnd"/>
      <w:proofErr w:type="gramEnd"/>
      <w:r w:rsidR="00F31A1E" w:rsidRPr="001C7F03">
        <w:rPr>
          <w:rFonts w:ascii="Comic Sans MS" w:hAnsi="Comic Sans MS"/>
          <w:sz w:val="20"/>
          <w:szCs w:val="20"/>
          <w:lang w:val="fr-CA"/>
        </w:rPr>
        <w:t xml:space="preserve"> de </w:t>
      </w:r>
      <w:proofErr w:type="spellStart"/>
      <w:r w:rsidR="00F31A1E" w:rsidRPr="001C7F03">
        <w:rPr>
          <w:rFonts w:ascii="Comic Sans MS" w:hAnsi="Comic Sans MS"/>
          <w:sz w:val="20"/>
          <w:szCs w:val="20"/>
          <w:lang w:val="fr-CA"/>
        </w:rPr>
        <w:t>Educación</w:t>
      </w:r>
      <w:proofErr w:type="spellEnd"/>
      <w:r w:rsidR="00175DA9" w:rsidRPr="001C7F03">
        <w:rPr>
          <w:rFonts w:ascii="Comic Sans MS" w:hAnsi="Comic Sans MS"/>
          <w:sz w:val="20"/>
          <w:szCs w:val="20"/>
          <w:lang w:val="fr-CA"/>
        </w:rPr>
        <w:t xml:space="preserve">, </w:t>
      </w:r>
      <w:r w:rsidR="00F62925" w:rsidRPr="001C7F03">
        <w:rPr>
          <w:rFonts w:ascii="Comic Sans MS" w:hAnsi="Comic Sans MS"/>
          <w:sz w:val="20"/>
          <w:szCs w:val="20"/>
          <w:lang w:val="fr-CA"/>
        </w:rPr>
        <w:t>Eduqas</w:t>
      </w:r>
      <w:r w:rsidR="00175DA9" w:rsidRPr="001C7F03">
        <w:rPr>
          <w:rFonts w:ascii="Comic Sans MS" w:hAnsi="Comic Sans MS"/>
          <w:sz w:val="20"/>
          <w:szCs w:val="20"/>
          <w:lang w:val="fr-CA"/>
        </w:rPr>
        <w:t xml:space="preserve">, </w:t>
      </w:r>
      <w:r w:rsidR="00F31A1E" w:rsidRPr="001C7F03">
        <w:rPr>
          <w:rFonts w:ascii="Comic Sans MS" w:hAnsi="Comic Sans MS"/>
          <w:sz w:val="20"/>
          <w:szCs w:val="20"/>
          <w:lang w:val="fr-CA"/>
        </w:rPr>
        <w:t>Goethe Institute</w:t>
      </w:r>
      <w:r w:rsidR="00175DA9" w:rsidRPr="001C7F03">
        <w:rPr>
          <w:rFonts w:ascii="Comic Sans MS" w:hAnsi="Comic Sans MS"/>
          <w:sz w:val="20"/>
          <w:szCs w:val="20"/>
          <w:lang w:val="fr-CA"/>
        </w:rPr>
        <w:t xml:space="preserve">, </w:t>
      </w:r>
      <w:r w:rsidR="00F31A1E" w:rsidRPr="001C7F03">
        <w:rPr>
          <w:rFonts w:ascii="Comic Sans MS" w:hAnsi="Comic Sans MS"/>
          <w:sz w:val="20"/>
          <w:szCs w:val="20"/>
          <w:lang w:val="fr-CA"/>
        </w:rPr>
        <w:t>Institut français</w:t>
      </w:r>
      <w:r w:rsidR="00175DA9" w:rsidRPr="001C7F03">
        <w:rPr>
          <w:rFonts w:ascii="Comic Sans MS" w:hAnsi="Comic Sans MS"/>
          <w:sz w:val="20"/>
          <w:szCs w:val="20"/>
          <w:lang w:val="fr-CA"/>
        </w:rPr>
        <w:t xml:space="preserve">, </w:t>
      </w:r>
      <w:r w:rsidR="00F62925" w:rsidRPr="001C7F03">
        <w:rPr>
          <w:rFonts w:ascii="Comic Sans MS" w:hAnsi="Comic Sans MS"/>
          <w:sz w:val="20"/>
          <w:szCs w:val="20"/>
        </w:rPr>
        <w:t>Pearson Edexcel</w:t>
      </w:r>
      <w:r w:rsidR="00175DA9" w:rsidRPr="001C7F03">
        <w:rPr>
          <w:rFonts w:ascii="Comic Sans MS" w:hAnsi="Comic Sans MS"/>
          <w:sz w:val="20"/>
          <w:szCs w:val="20"/>
        </w:rPr>
        <w:t xml:space="preserve">, </w:t>
      </w:r>
      <w:proofErr w:type="spellStart"/>
      <w:r w:rsidR="00F62925" w:rsidRPr="001C7F03">
        <w:rPr>
          <w:rFonts w:ascii="Comic Sans MS" w:hAnsi="Comic Sans MS"/>
          <w:sz w:val="20"/>
          <w:szCs w:val="20"/>
        </w:rPr>
        <w:t>Thisislanguage</w:t>
      </w:r>
      <w:proofErr w:type="spellEnd"/>
      <w:r w:rsidR="00175DA9" w:rsidRPr="001C7F03">
        <w:rPr>
          <w:rFonts w:ascii="Comic Sans MS" w:hAnsi="Comic Sans MS"/>
          <w:sz w:val="20"/>
          <w:szCs w:val="20"/>
        </w:rPr>
        <w:t xml:space="preserve">, </w:t>
      </w:r>
      <w:proofErr w:type="spellStart"/>
      <w:r w:rsidR="00F62925" w:rsidRPr="001C7F03">
        <w:rPr>
          <w:rFonts w:ascii="Comic Sans MS" w:hAnsi="Comic Sans MS"/>
          <w:sz w:val="20"/>
          <w:szCs w:val="20"/>
        </w:rPr>
        <w:t>LanguageNut</w:t>
      </w:r>
      <w:proofErr w:type="spellEnd"/>
      <w:r w:rsidR="00175DA9" w:rsidRPr="001C7F03">
        <w:rPr>
          <w:rFonts w:ascii="Comic Sans MS" w:hAnsi="Comic Sans MS"/>
          <w:sz w:val="20"/>
          <w:szCs w:val="20"/>
        </w:rPr>
        <w:t xml:space="preserve">, </w:t>
      </w:r>
      <w:r w:rsidR="00F62925" w:rsidRPr="001C7F03">
        <w:rPr>
          <w:rFonts w:ascii="Comic Sans MS" w:hAnsi="Comic Sans MS"/>
          <w:sz w:val="20"/>
          <w:szCs w:val="20"/>
        </w:rPr>
        <w:t>Voyager Travel</w:t>
      </w:r>
    </w:p>
    <w:p w14:paraId="54121B07" w14:textId="77777777" w:rsidR="001E7BF8" w:rsidRDefault="001E7BF8">
      <w:pPr>
        <w:rPr>
          <w:rFonts w:ascii="Comic Sans MS" w:hAnsi="Comic Sans MS"/>
          <w:color w:val="800080"/>
          <w:sz w:val="20"/>
          <w:szCs w:val="20"/>
        </w:rPr>
        <w:sectPr w:rsidR="001E7BF8" w:rsidSect="00175DA9">
          <w:type w:val="continuous"/>
          <w:pgSz w:w="11909" w:h="16834" w:code="9"/>
          <w:pgMar w:top="720" w:right="1109" w:bottom="1440" w:left="1440" w:header="432" w:footer="576" w:gutter="0"/>
          <w:cols w:space="720"/>
          <w:titlePg/>
        </w:sectPr>
      </w:pPr>
    </w:p>
    <w:p w14:paraId="6FEDDFD4" w14:textId="763ECD5C" w:rsidR="001E7BF8" w:rsidRPr="00531F2D" w:rsidRDefault="001E7BF8">
      <w:pPr>
        <w:rPr>
          <w:rFonts w:ascii="Comic Sans MS" w:hAnsi="Comic Sans MS"/>
          <w:b/>
          <w:bCs/>
          <w:sz w:val="20"/>
          <w:szCs w:val="20"/>
        </w:rPr>
      </w:pPr>
      <w:r w:rsidRPr="00531F2D">
        <w:rPr>
          <w:rFonts w:ascii="Comic Sans MS" w:hAnsi="Comic Sans MS"/>
          <w:b/>
          <w:bCs/>
          <w:sz w:val="20"/>
          <w:szCs w:val="20"/>
        </w:rPr>
        <w:t>Plenary with Steven Fawkes.</w:t>
      </w:r>
    </w:p>
    <w:p w14:paraId="1F5322A9" w14:textId="59ED2916" w:rsidR="000D11A9" w:rsidRDefault="001E7BF8">
      <w:pPr>
        <w:rPr>
          <w:rFonts w:ascii="Comic Sans MS" w:hAnsi="Comic Sans MS"/>
          <w:sz w:val="20"/>
          <w:szCs w:val="20"/>
        </w:rPr>
      </w:pPr>
      <w:r w:rsidRPr="001E7BF8">
        <w:rPr>
          <w:rFonts w:ascii="Comic Sans MS" w:hAnsi="Comic Sans MS"/>
          <w:sz w:val="20"/>
          <w:szCs w:val="20"/>
        </w:rPr>
        <w:t xml:space="preserve">Steven is a </w:t>
      </w:r>
      <w:r w:rsidR="000D11A9">
        <w:rPr>
          <w:rFonts w:ascii="Comic Sans MS" w:hAnsi="Comic Sans MS"/>
          <w:sz w:val="20"/>
          <w:szCs w:val="20"/>
        </w:rPr>
        <w:t>thoughtful and</w:t>
      </w:r>
      <w:r>
        <w:rPr>
          <w:rFonts w:ascii="Comic Sans MS" w:hAnsi="Comic Sans MS"/>
          <w:sz w:val="20"/>
          <w:szCs w:val="20"/>
        </w:rPr>
        <w:t xml:space="preserve"> </w:t>
      </w:r>
      <w:r w:rsidR="000D11A9">
        <w:rPr>
          <w:rFonts w:ascii="Comic Sans MS" w:hAnsi="Comic Sans MS"/>
          <w:sz w:val="20"/>
          <w:szCs w:val="20"/>
        </w:rPr>
        <w:t>entertaining</w:t>
      </w:r>
      <w:r>
        <w:rPr>
          <w:rFonts w:ascii="Comic Sans MS" w:hAnsi="Comic Sans MS"/>
          <w:sz w:val="20"/>
          <w:szCs w:val="20"/>
        </w:rPr>
        <w:t xml:space="preserve"> speaker. He never </w:t>
      </w:r>
      <w:r w:rsidRPr="001E7BF8">
        <w:rPr>
          <w:rFonts w:ascii="Comic Sans MS" w:hAnsi="Comic Sans MS"/>
          <w:sz w:val="20"/>
          <w:szCs w:val="20"/>
        </w:rPr>
        <w:t>forget</w:t>
      </w:r>
      <w:r>
        <w:rPr>
          <w:rFonts w:ascii="Comic Sans MS" w:hAnsi="Comic Sans MS"/>
          <w:sz w:val="20"/>
          <w:szCs w:val="20"/>
        </w:rPr>
        <w:t>s</w:t>
      </w:r>
      <w:r w:rsidRPr="001E7BF8">
        <w:rPr>
          <w:rFonts w:ascii="Comic Sans MS" w:hAnsi="Comic Sans MS"/>
          <w:sz w:val="20"/>
          <w:szCs w:val="20"/>
        </w:rPr>
        <w:t xml:space="preserve"> </w:t>
      </w:r>
      <w:r w:rsidR="00531F2D">
        <w:rPr>
          <w:rFonts w:ascii="Comic Sans MS" w:hAnsi="Comic Sans MS"/>
          <w:sz w:val="20"/>
          <w:szCs w:val="20"/>
        </w:rPr>
        <w:t xml:space="preserve">that </w:t>
      </w:r>
      <w:r w:rsidRPr="001E7BF8">
        <w:rPr>
          <w:rFonts w:ascii="Comic Sans MS" w:hAnsi="Comic Sans MS"/>
          <w:sz w:val="20"/>
          <w:szCs w:val="20"/>
        </w:rPr>
        <w:t xml:space="preserve">the core purpose of a teacher </w:t>
      </w:r>
      <w:r w:rsidR="00531F2D">
        <w:rPr>
          <w:rFonts w:ascii="Comic Sans MS" w:hAnsi="Comic Sans MS"/>
          <w:sz w:val="20"/>
          <w:szCs w:val="20"/>
        </w:rPr>
        <w:t xml:space="preserve">is </w:t>
      </w:r>
      <w:r w:rsidRPr="001E7BF8">
        <w:rPr>
          <w:rFonts w:ascii="Comic Sans MS" w:hAnsi="Comic Sans MS"/>
          <w:sz w:val="20"/>
          <w:szCs w:val="20"/>
        </w:rPr>
        <w:t xml:space="preserve">to share a personal love of languages, and </w:t>
      </w:r>
      <w:r w:rsidR="000D11A9">
        <w:rPr>
          <w:rFonts w:ascii="Comic Sans MS" w:hAnsi="Comic Sans MS"/>
          <w:sz w:val="20"/>
          <w:szCs w:val="20"/>
        </w:rPr>
        <w:t xml:space="preserve">he is </w:t>
      </w:r>
      <w:r w:rsidRPr="001E7BF8">
        <w:rPr>
          <w:rFonts w:ascii="Comic Sans MS" w:hAnsi="Comic Sans MS"/>
          <w:sz w:val="20"/>
          <w:szCs w:val="20"/>
        </w:rPr>
        <w:t xml:space="preserve">always able to </w:t>
      </w:r>
      <w:proofErr w:type="gramStart"/>
      <w:r w:rsidRPr="001E7BF8">
        <w:rPr>
          <w:rFonts w:ascii="Comic Sans MS" w:hAnsi="Comic Sans MS"/>
          <w:sz w:val="20"/>
          <w:szCs w:val="20"/>
        </w:rPr>
        <w:t>dem</w:t>
      </w:r>
      <w:r>
        <w:rPr>
          <w:rFonts w:ascii="Comic Sans MS" w:hAnsi="Comic Sans MS"/>
          <w:sz w:val="20"/>
          <w:szCs w:val="20"/>
        </w:rPr>
        <w:t>o</w:t>
      </w:r>
      <w:r w:rsidRPr="001E7BF8">
        <w:rPr>
          <w:rFonts w:ascii="Comic Sans MS" w:hAnsi="Comic Sans MS"/>
          <w:sz w:val="20"/>
          <w:szCs w:val="20"/>
        </w:rPr>
        <w:t>nstrate  intelligent</w:t>
      </w:r>
      <w:proofErr w:type="gramEnd"/>
      <w:r w:rsidRPr="001E7BF8">
        <w:rPr>
          <w:rFonts w:ascii="Comic Sans MS" w:hAnsi="Comic Sans MS"/>
          <w:sz w:val="20"/>
          <w:szCs w:val="20"/>
        </w:rPr>
        <w:t xml:space="preserve"> way</w:t>
      </w:r>
      <w:r w:rsidR="000D11A9">
        <w:rPr>
          <w:rFonts w:ascii="Comic Sans MS" w:hAnsi="Comic Sans MS"/>
          <w:sz w:val="20"/>
          <w:szCs w:val="20"/>
        </w:rPr>
        <w:t>s</w:t>
      </w:r>
      <w:r w:rsidRPr="001E7BF8">
        <w:rPr>
          <w:rFonts w:ascii="Comic Sans MS" w:hAnsi="Comic Sans MS"/>
          <w:sz w:val="20"/>
          <w:szCs w:val="20"/>
        </w:rPr>
        <w:t xml:space="preserve"> of enthusing learners, whatever the external constraints of </w:t>
      </w:r>
      <w:r w:rsidR="000D11A9" w:rsidRPr="001E7BF8">
        <w:rPr>
          <w:rFonts w:ascii="Comic Sans MS" w:hAnsi="Comic Sans MS"/>
          <w:sz w:val="20"/>
          <w:szCs w:val="20"/>
        </w:rPr>
        <w:t>curriculum</w:t>
      </w:r>
      <w:r w:rsidRPr="001E7BF8">
        <w:rPr>
          <w:rFonts w:ascii="Comic Sans MS" w:hAnsi="Comic Sans MS"/>
          <w:sz w:val="20"/>
          <w:szCs w:val="20"/>
        </w:rPr>
        <w:t xml:space="preserve"> an</w:t>
      </w:r>
      <w:r w:rsidR="000D11A9">
        <w:rPr>
          <w:rFonts w:ascii="Comic Sans MS" w:hAnsi="Comic Sans MS"/>
          <w:sz w:val="20"/>
          <w:szCs w:val="20"/>
        </w:rPr>
        <w:t>d</w:t>
      </w:r>
      <w:r w:rsidRPr="001E7BF8">
        <w:rPr>
          <w:rFonts w:ascii="Comic Sans MS" w:hAnsi="Comic Sans MS"/>
          <w:sz w:val="20"/>
          <w:szCs w:val="20"/>
        </w:rPr>
        <w:t xml:space="preserve"> </w:t>
      </w:r>
      <w:r w:rsidR="000D11A9" w:rsidRPr="001E7BF8">
        <w:rPr>
          <w:rFonts w:ascii="Comic Sans MS" w:hAnsi="Comic Sans MS"/>
          <w:sz w:val="20"/>
          <w:szCs w:val="20"/>
        </w:rPr>
        <w:t>assessment</w:t>
      </w:r>
      <w:r w:rsidRPr="001E7BF8">
        <w:rPr>
          <w:rFonts w:ascii="Comic Sans MS" w:hAnsi="Comic Sans MS"/>
          <w:sz w:val="20"/>
          <w:szCs w:val="20"/>
        </w:rPr>
        <w:t xml:space="preserve">.  </w:t>
      </w:r>
      <w:r w:rsidR="000D11A9">
        <w:rPr>
          <w:rFonts w:ascii="Comic Sans MS" w:hAnsi="Comic Sans MS"/>
          <w:sz w:val="20"/>
          <w:szCs w:val="20"/>
        </w:rPr>
        <w:t>He leads initiatives in a wide range of areas on behalf of ALL, and this includes promoting ways to make language learning more inclusive.  We can guarantee that you will feel inspired by a dose of Steven at the start of the day!</w:t>
      </w:r>
    </w:p>
    <w:p w14:paraId="472E3837" w14:textId="23E05D8A" w:rsidR="006D36F2" w:rsidRPr="006D36F2" w:rsidRDefault="000D11A9" w:rsidP="006D36F2">
      <w:pPr>
        <w:rPr>
          <w:rFonts w:ascii="Comic Sans MS" w:hAnsi="Comic Sans MS"/>
          <w:b/>
          <w:bCs/>
          <w:sz w:val="20"/>
          <w:szCs w:val="20"/>
        </w:rPr>
      </w:pPr>
      <w:r>
        <w:rPr>
          <w:rFonts w:ascii="Comic Sans MS" w:hAnsi="Comic Sans MS"/>
          <w:sz w:val="20"/>
          <w:szCs w:val="20"/>
        </w:rPr>
        <w:t xml:space="preserve"> </w:t>
      </w:r>
      <w:r w:rsidR="006D36F2" w:rsidRPr="006D36F2">
        <w:rPr>
          <w:rFonts w:ascii="Comic Sans MS" w:hAnsi="Comic Sans MS"/>
          <w:b/>
          <w:bCs/>
          <w:sz w:val="20"/>
          <w:szCs w:val="20"/>
        </w:rPr>
        <w:t>Primary session:</w:t>
      </w:r>
    </w:p>
    <w:p w14:paraId="6CFEC06A" w14:textId="2F3271C1" w:rsidR="006D36F2" w:rsidRPr="006D36F2" w:rsidRDefault="006D36F2" w:rsidP="006D36F2">
      <w:pPr>
        <w:rPr>
          <w:rFonts w:ascii="Comic Sans MS" w:hAnsi="Comic Sans MS"/>
          <w:sz w:val="20"/>
          <w:szCs w:val="20"/>
        </w:rPr>
      </w:pPr>
      <w:r>
        <w:rPr>
          <w:rFonts w:ascii="Comic Sans MS" w:hAnsi="Comic Sans MS"/>
          <w:sz w:val="20"/>
          <w:szCs w:val="20"/>
        </w:rPr>
        <w:t xml:space="preserve"> </w:t>
      </w:r>
      <w:r w:rsidR="00F31A1E">
        <w:rPr>
          <w:rFonts w:ascii="Comic Sans MS" w:hAnsi="Comic Sans MS"/>
          <w:sz w:val="20"/>
          <w:szCs w:val="20"/>
        </w:rPr>
        <w:t>O</w:t>
      </w:r>
      <w:r w:rsidR="00531F2D">
        <w:rPr>
          <w:rFonts w:ascii="Comic Sans MS" w:hAnsi="Comic Sans MS"/>
          <w:sz w:val="20"/>
          <w:szCs w:val="20"/>
        </w:rPr>
        <w:t>u</w:t>
      </w:r>
      <w:r w:rsidR="00F31A1E">
        <w:rPr>
          <w:rFonts w:ascii="Comic Sans MS" w:hAnsi="Comic Sans MS"/>
          <w:sz w:val="20"/>
          <w:szCs w:val="20"/>
        </w:rPr>
        <w:t xml:space="preserve">r primary committee members have prepared a </w:t>
      </w:r>
      <w:r w:rsidR="009578E3">
        <w:rPr>
          <w:rFonts w:ascii="Comic Sans MS" w:hAnsi="Comic Sans MS"/>
          <w:sz w:val="20"/>
          <w:szCs w:val="20"/>
        </w:rPr>
        <w:t xml:space="preserve">great session for you!  </w:t>
      </w:r>
      <w:r w:rsidRPr="006D36F2">
        <w:rPr>
          <w:rFonts w:ascii="Comic Sans MS" w:hAnsi="Comic Sans MS"/>
          <w:sz w:val="20"/>
          <w:szCs w:val="20"/>
        </w:rPr>
        <w:t xml:space="preserve">Miriam </w:t>
      </w:r>
      <w:r w:rsidR="009578E3">
        <w:rPr>
          <w:rFonts w:ascii="Comic Sans MS" w:hAnsi="Comic Sans MS"/>
          <w:sz w:val="20"/>
          <w:szCs w:val="20"/>
        </w:rPr>
        <w:t>will lead a</w:t>
      </w:r>
      <w:r w:rsidRPr="006D36F2">
        <w:rPr>
          <w:rFonts w:ascii="Comic Sans MS" w:hAnsi="Comic Sans MS"/>
          <w:sz w:val="20"/>
          <w:szCs w:val="20"/>
        </w:rPr>
        <w:t xml:space="preserve"> warm-up activity</w:t>
      </w:r>
      <w:r w:rsidR="009578E3">
        <w:rPr>
          <w:rFonts w:ascii="Comic Sans MS" w:hAnsi="Comic Sans MS"/>
          <w:sz w:val="20"/>
          <w:szCs w:val="20"/>
        </w:rPr>
        <w:t xml:space="preserve">, </w:t>
      </w:r>
      <w:proofErr w:type="spellStart"/>
      <w:r w:rsidR="009578E3">
        <w:rPr>
          <w:rFonts w:ascii="Comic Sans MS" w:hAnsi="Comic Sans MS"/>
          <w:sz w:val="20"/>
          <w:szCs w:val="20"/>
        </w:rPr>
        <w:t>Darnelle</w:t>
      </w:r>
      <w:proofErr w:type="spellEnd"/>
      <w:r w:rsidR="009578E3">
        <w:rPr>
          <w:rFonts w:ascii="Comic Sans MS" w:hAnsi="Comic Sans MS"/>
          <w:sz w:val="20"/>
          <w:szCs w:val="20"/>
        </w:rPr>
        <w:t xml:space="preserve"> will then introduce an activity to promote</w:t>
      </w:r>
      <w:r w:rsidRPr="006D36F2">
        <w:rPr>
          <w:rFonts w:ascii="Comic Sans MS" w:hAnsi="Comic Sans MS"/>
          <w:sz w:val="20"/>
          <w:szCs w:val="20"/>
        </w:rPr>
        <w:t xml:space="preserve"> language awareness</w:t>
      </w:r>
      <w:r w:rsidR="009578E3">
        <w:rPr>
          <w:rFonts w:ascii="Comic Sans MS" w:hAnsi="Comic Sans MS"/>
          <w:sz w:val="20"/>
          <w:szCs w:val="20"/>
        </w:rPr>
        <w:t xml:space="preserve">, sharing the message that </w:t>
      </w:r>
      <w:r w:rsidR="00531F2D">
        <w:rPr>
          <w:rFonts w:ascii="Comic Sans MS" w:hAnsi="Comic Sans MS"/>
          <w:sz w:val="20"/>
          <w:szCs w:val="20"/>
        </w:rPr>
        <w:t>all</w:t>
      </w:r>
      <w:r w:rsidR="00531F2D" w:rsidRPr="006D36F2">
        <w:rPr>
          <w:rFonts w:ascii="Comic Sans MS" w:hAnsi="Comic Sans MS"/>
          <w:sz w:val="20"/>
          <w:szCs w:val="20"/>
        </w:rPr>
        <w:t xml:space="preserve"> language</w:t>
      </w:r>
      <w:r w:rsidR="00531F2D">
        <w:rPr>
          <w:rFonts w:ascii="Comic Sans MS" w:hAnsi="Comic Sans MS"/>
          <w:sz w:val="20"/>
          <w:szCs w:val="20"/>
        </w:rPr>
        <w:t>s</w:t>
      </w:r>
      <w:r w:rsidR="00531F2D" w:rsidRPr="006D36F2">
        <w:rPr>
          <w:rFonts w:ascii="Comic Sans MS" w:hAnsi="Comic Sans MS"/>
          <w:sz w:val="20"/>
          <w:szCs w:val="20"/>
        </w:rPr>
        <w:t xml:space="preserve"> </w:t>
      </w:r>
      <w:r w:rsidR="00531F2D">
        <w:rPr>
          <w:rFonts w:ascii="Comic Sans MS" w:hAnsi="Comic Sans MS"/>
          <w:sz w:val="20"/>
          <w:szCs w:val="20"/>
        </w:rPr>
        <w:t>are</w:t>
      </w:r>
      <w:r w:rsidR="00531F2D" w:rsidRPr="006D36F2">
        <w:rPr>
          <w:rFonts w:ascii="Comic Sans MS" w:hAnsi="Comic Sans MS"/>
          <w:sz w:val="20"/>
          <w:szCs w:val="20"/>
        </w:rPr>
        <w:t xml:space="preserve"> valuable </w:t>
      </w:r>
      <w:r w:rsidR="00531F2D">
        <w:rPr>
          <w:rFonts w:ascii="Comic Sans MS" w:hAnsi="Comic Sans MS"/>
          <w:sz w:val="20"/>
          <w:szCs w:val="20"/>
        </w:rPr>
        <w:t xml:space="preserve">and that </w:t>
      </w:r>
      <w:r w:rsidRPr="006D36F2">
        <w:rPr>
          <w:rFonts w:ascii="Comic Sans MS" w:hAnsi="Comic Sans MS"/>
          <w:sz w:val="20"/>
          <w:szCs w:val="20"/>
        </w:rPr>
        <w:t xml:space="preserve">this is </w:t>
      </w:r>
      <w:r w:rsidR="00531F2D">
        <w:rPr>
          <w:rFonts w:ascii="Comic Sans MS" w:hAnsi="Comic Sans MS"/>
          <w:sz w:val="20"/>
          <w:szCs w:val="20"/>
        </w:rPr>
        <w:t xml:space="preserve">part of </w:t>
      </w:r>
      <w:r w:rsidRPr="006D36F2">
        <w:rPr>
          <w:rFonts w:ascii="Comic Sans MS" w:hAnsi="Comic Sans MS"/>
          <w:sz w:val="20"/>
          <w:szCs w:val="20"/>
        </w:rPr>
        <w:t>decolonising</w:t>
      </w:r>
      <w:r w:rsidR="00531F2D">
        <w:rPr>
          <w:rFonts w:ascii="Comic Sans MS" w:hAnsi="Comic Sans MS"/>
          <w:sz w:val="20"/>
          <w:szCs w:val="20"/>
        </w:rPr>
        <w:t>.</w:t>
      </w:r>
    </w:p>
    <w:p w14:paraId="7692A96C" w14:textId="307B4580" w:rsidR="009578E3" w:rsidRPr="006D36F2" w:rsidRDefault="006D36F2" w:rsidP="006D36F2">
      <w:pPr>
        <w:rPr>
          <w:rFonts w:ascii="Comic Sans MS" w:hAnsi="Comic Sans MS"/>
          <w:sz w:val="20"/>
          <w:szCs w:val="20"/>
        </w:rPr>
      </w:pPr>
      <w:r w:rsidRPr="006D36F2">
        <w:rPr>
          <w:rFonts w:ascii="Comic Sans MS" w:hAnsi="Comic Sans MS"/>
          <w:sz w:val="20"/>
          <w:szCs w:val="20"/>
        </w:rPr>
        <w:t>Amy Lennon</w:t>
      </w:r>
      <w:r w:rsidR="009578E3">
        <w:rPr>
          <w:rFonts w:ascii="Comic Sans MS" w:hAnsi="Comic Sans MS"/>
          <w:sz w:val="20"/>
          <w:szCs w:val="20"/>
        </w:rPr>
        <w:t xml:space="preserve"> and Ellie </w:t>
      </w:r>
      <w:proofErr w:type="spellStart"/>
      <w:r w:rsidR="009578E3">
        <w:rPr>
          <w:rFonts w:ascii="Comic Sans MS" w:hAnsi="Comic Sans MS"/>
          <w:sz w:val="20"/>
          <w:szCs w:val="20"/>
        </w:rPr>
        <w:t>Chettle</w:t>
      </w:r>
      <w:proofErr w:type="spellEnd"/>
      <w:r w:rsidR="009578E3">
        <w:rPr>
          <w:rFonts w:ascii="Comic Sans MS" w:hAnsi="Comic Sans MS"/>
          <w:sz w:val="20"/>
          <w:szCs w:val="20"/>
        </w:rPr>
        <w:t>-Cully</w:t>
      </w:r>
      <w:r w:rsidRPr="006D36F2">
        <w:rPr>
          <w:rFonts w:ascii="Comic Sans MS" w:hAnsi="Comic Sans MS"/>
          <w:sz w:val="20"/>
          <w:szCs w:val="20"/>
        </w:rPr>
        <w:t xml:space="preserve"> </w:t>
      </w:r>
      <w:r w:rsidR="009578E3">
        <w:rPr>
          <w:rFonts w:ascii="Comic Sans MS" w:hAnsi="Comic Sans MS"/>
          <w:sz w:val="20"/>
          <w:szCs w:val="20"/>
        </w:rPr>
        <w:t xml:space="preserve">will then share their </w:t>
      </w:r>
      <w:r w:rsidRPr="006D36F2">
        <w:rPr>
          <w:rFonts w:ascii="Comic Sans MS" w:hAnsi="Comic Sans MS"/>
          <w:sz w:val="20"/>
          <w:szCs w:val="20"/>
        </w:rPr>
        <w:t>own practice</w:t>
      </w:r>
      <w:r w:rsidR="009578E3">
        <w:rPr>
          <w:rFonts w:ascii="Comic Sans MS" w:hAnsi="Comic Sans MS"/>
          <w:sz w:val="20"/>
          <w:szCs w:val="20"/>
        </w:rPr>
        <w:t xml:space="preserve"> and there will be a chance at the end for people to ask questions or share their own ideas.   Overall, the aim is to </w:t>
      </w:r>
      <w:r w:rsidRPr="006D36F2">
        <w:rPr>
          <w:rFonts w:ascii="Comic Sans MS" w:hAnsi="Comic Sans MS"/>
          <w:sz w:val="20"/>
          <w:szCs w:val="20"/>
        </w:rPr>
        <w:t xml:space="preserve">demonstrate activities </w:t>
      </w:r>
      <w:r w:rsidR="009578E3">
        <w:rPr>
          <w:rFonts w:ascii="Comic Sans MS" w:hAnsi="Comic Sans MS"/>
          <w:sz w:val="20"/>
          <w:szCs w:val="20"/>
        </w:rPr>
        <w:t xml:space="preserve">which could </w:t>
      </w:r>
      <w:r w:rsidRPr="006D36F2">
        <w:rPr>
          <w:rFonts w:ascii="Comic Sans MS" w:hAnsi="Comic Sans MS"/>
          <w:sz w:val="20"/>
          <w:szCs w:val="20"/>
        </w:rPr>
        <w:t>be replicated</w:t>
      </w:r>
      <w:r w:rsidR="009578E3">
        <w:rPr>
          <w:rFonts w:ascii="Comic Sans MS" w:hAnsi="Comic Sans MS"/>
          <w:sz w:val="20"/>
          <w:szCs w:val="20"/>
        </w:rPr>
        <w:t xml:space="preserve"> in other settings.  W</w:t>
      </w:r>
      <w:r w:rsidR="00531F2D">
        <w:rPr>
          <w:rFonts w:ascii="Comic Sans MS" w:hAnsi="Comic Sans MS"/>
          <w:sz w:val="20"/>
          <w:szCs w:val="20"/>
        </w:rPr>
        <w:t>e</w:t>
      </w:r>
      <w:r w:rsidR="009578E3">
        <w:rPr>
          <w:rFonts w:ascii="Comic Sans MS" w:hAnsi="Comic Sans MS"/>
          <w:sz w:val="20"/>
          <w:szCs w:val="20"/>
        </w:rPr>
        <w:t xml:space="preserve"> will also a</w:t>
      </w:r>
      <w:r w:rsidR="009578E3" w:rsidRPr="006D36F2">
        <w:rPr>
          <w:rFonts w:ascii="Comic Sans MS" w:hAnsi="Comic Sans MS"/>
          <w:sz w:val="20"/>
          <w:szCs w:val="20"/>
        </w:rPr>
        <w:t xml:space="preserve">dvertise and promote </w:t>
      </w:r>
      <w:r w:rsidR="009578E3">
        <w:rPr>
          <w:rFonts w:ascii="Comic Sans MS" w:hAnsi="Comic Sans MS"/>
          <w:sz w:val="20"/>
          <w:szCs w:val="20"/>
        </w:rPr>
        <w:t xml:space="preserve">the </w:t>
      </w:r>
      <w:r w:rsidR="009578E3" w:rsidRPr="006D36F2">
        <w:rPr>
          <w:rFonts w:ascii="Comic Sans MS" w:hAnsi="Comic Sans MS"/>
          <w:sz w:val="20"/>
          <w:szCs w:val="20"/>
        </w:rPr>
        <w:t>launch meeting</w:t>
      </w:r>
      <w:r w:rsidR="009578E3">
        <w:rPr>
          <w:rFonts w:ascii="Comic Sans MS" w:hAnsi="Comic Sans MS"/>
          <w:sz w:val="20"/>
          <w:szCs w:val="20"/>
        </w:rPr>
        <w:t xml:space="preserve"> of the Primary decolonising the curriculum Special Interest Group.</w:t>
      </w:r>
    </w:p>
    <w:p w14:paraId="78860602" w14:textId="77777777" w:rsidR="006D36F2" w:rsidRDefault="006D36F2" w:rsidP="006D36F2">
      <w:pPr>
        <w:rPr>
          <w:rFonts w:ascii="Comic Sans MS" w:hAnsi="Comic Sans MS"/>
          <w:b/>
          <w:bCs/>
          <w:sz w:val="20"/>
          <w:szCs w:val="20"/>
        </w:rPr>
      </w:pPr>
      <w:r w:rsidRPr="009578E3">
        <w:rPr>
          <w:rFonts w:ascii="Comic Sans MS" w:hAnsi="Comic Sans MS"/>
          <w:b/>
          <w:bCs/>
          <w:sz w:val="20"/>
          <w:szCs w:val="20"/>
        </w:rPr>
        <w:t>Secondary session</w:t>
      </w:r>
    </w:p>
    <w:p w14:paraId="48A16C05" w14:textId="421A16E2" w:rsidR="006D36F2" w:rsidRPr="0090494F" w:rsidRDefault="009E23F9" w:rsidP="0090494F">
      <w:pPr>
        <w:pStyle w:val="ListParagraph"/>
        <w:numPr>
          <w:ilvl w:val="0"/>
          <w:numId w:val="30"/>
        </w:numPr>
        <w:rPr>
          <w:rFonts w:ascii="Comic Sans MS" w:hAnsi="Comic Sans MS"/>
          <w:b/>
          <w:bCs/>
          <w:sz w:val="20"/>
          <w:szCs w:val="20"/>
        </w:rPr>
      </w:pPr>
      <w:r w:rsidRPr="0090494F">
        <w:rPr>
          <w:rFonts w:ascii="Comic Sans MS" w:hAnsi="Comic Sans MS"/>
          <w:b/>
          <w:bCs/>
          <w:sz w:val="20"/>
          <w:szCs w:val="20"/>
        </w:rPr>
        <w:t>GCSE 2024 Up-date</w:t>
      </w:r>
    </w:p>
    <w:p w14:paraId="7E7E9E63" w14:textId="75BF3F34" w:rsidR="001E7BF8" w:rsidRDefault="009E23F9" w:rsidP="009E23F9">
      <w:pPr>
        <w:rPr>
          <w:rFonts w:ascii="Comic Sans MS" w:hAnsi="Comic Sans MS"/>
          <w:sz w:val="20"/>
          <w:szCs w:val="20"/>
        </w:rPr>
      </w:pPr>
      <w:r>
        <w:rPr>
          <w:rFonts w:ascii="Comic Sans MS" w:hAnsi="Comic Sans MS"/>
          <w:sz w:val="20"/>
          <w:szCs w:val="20"/>
        </w:rPr>
        <w:t xml:space="preserve">Although not all </w:t>
      </w:r>
      <w:r w:rsidR="00531F2D">
        <w:rPr>
          <w:rFonts w:ascii="Comic Sans MS" w:hAnsi="Comic Sans MS"/>
          <w:sz w:val="20"/>
          <w:szCs w:val="20"/>
        </w:rPr>
        <w:t xml:space="preserve">of the new GCSE specifications </w:t>
      </w:r>
      <w:r w:rsidR="001E7BF8">
        <w:rPr>
          <w:rFonts w:ascii="Comic Sans MS" w:hAnsi="Comic Sans MS"/>
          <w:sz w:val="20"/>
          <w:szCs w:val="20"/>
        </w:rPr>
        <w:t>will</w:t>
      </w:r>
      <w:r>
        <w:rPr>
          <w:rFonts w:ascii="Comic Sans MS" w:hAnsi="Comic Sans MS"/>
          <w:sz w:val="20"/>
          <w:szCs w:val="20"/>
        </w:rPr>
        <w:t xml:space="preserve"> have be</w:t>
      </w:r>
      <w:r w:rsidR="001E7BF8">
        <w:rPr>
          <w:rFonts w:ascii="Comic Sans MS" w:hAnsi="Comic Sans MS"/>
          <w:sz w:val="20"/>
          <w:szCs w:val="20"/>
        </w:rPr>
        <w:t>en</w:t>
      </w:r>
      <w:r>
        <w:rPr>
          <w:rFonts w:ascii="Comic Sans MS" w:hAnsi="Comic Sans MS"/>
          <w:sz w:val="20"/>
          <w:szCs w:val="20"/>
        </w:rPr>
        <w:t xml:space="preserve"> accredited</w:t>
      </w:r>
      <w:r w:rsidR="001E7BF8">
        <w:rPr>
          <w:rFonts w:ascii="Comic Sans MS" w:hAnsi="Comic Sans MS"/>
          <w:sz w:val="20"/>
          <w:szCs w:val="20"/>
        </w:rPr>
        <w:t xml:space="preserve"> </w:t>
      </w:r>
      <w:r w:rsidR="00531F2D">
        <w:rPr>
          <w:rFonts w:ascii="Comic Sans MS" w:hAnsi="Comic Sans MS"/>
          <w:sz w:val="20"/>
          <w:szCs w:val="20"/>
        </w:rPr>
        <w:t xml:space="preserve">by Ofqual </w:t>
      </w:r>
      <w:r w:rsidR="001E7BF8">
        <w:rPr>
          <w:rFonts w:ascii="Comic Sans MS" w:hAnsi="Comic Sans MS"/>
          <w:sz w:val="20"/>
          <w:szCs w:val="20"/>
        </w:rPr>
        <w:t>by Saturday</w:t>
      </w:r>
      <w:r>
        <w:rPr>
          <w:rFonts w:ascii="Comic Sans MS" w:hAnsi="Comic Sans MS"/>
          <w:sz w:val="20"/>
          <w:szCs w:val="20"/>
        </w:rPr>
        <w:t>, Helen Myers has enough information to present a useful</w:t>
      </w:r>
      <w:r w:rsidR="001E7BF8">
        <w:rPr>
          <w:rFonts w:ascii="Comic Sans MS" w:hAnsi="Comic Sans MS"/>
          <w:sz w:val="20"/>
          <w:szCs w:val="20"/>
        </w:rPr>
        <w:t>,</w:t>
      </w:r>
      <w:r>
        <w:rPr>
          <w:rFonts w:ascii="Comic Sans MS" w:hAnsi="Comic Sans MS"/>
          <w:sz w:val="20"/>
          <w:szCs w:val="20"/>
        </w:rPr>
        <w:t xml:space="preserve"> up-dated and impartial </w:t>
      </w:r>
      <w:proofErr w:type="gramStart"/>
      <w:r>
        <w:rPr>
          <w:rFonts w:ascii="Comic Sans MS" w:hAnsi="Comic Sans MS"/>
          <w:sz w:val="20"/>
          <w:szCs w:val="20"/>
        </w:rPr>
        <w:t>comparison,  based</w:t>
      </w:r>
      <w:proofErr w:type="gramEnd"/>
      <w:r>
        <w:rPr>
          <w:rFonts w:ascii="Comic Sans MS" w:hAnsi="Comic Sans MS"/>
          <w:sz w:val="20"/>
          <w:szCs w:val="20"/>
        </w:rPr>
        <w:t xml:space="preserve"> on documentation and additional insight from meetings with the exam board representatives.  </w:t>
      </w:r>
    </w:p>
    <w:p w14:paraId="7085FB0F" w14:textId="1700B6A2" w:rsidR="009E23F9" w:rsidRDefault="001E7BF8" w:rsidP="009E23F9">
      <w:pPr>
        <w:rPr>
          <w:rFonts w:ascii="Comic Sans MS" w:hAnsi="Comic Sans MS"/>
          <w:sz w:val="20"/>
          <w:szCs w:val="20"/>
        </w:rPr>
      </w:pPr>
      <w:r>
        <w:rPr>
          <w:rFonts w:ascii="Comic Sans MS" w:hAnsi="Comic Sans MS"/>
          <w:sz w:val="20"/>
          <w:szCs w:val="20"/>
        </w:rPr>
        <w:t>We are delighted that Adam Lamb has accepted our invitation to follow u</w:t>
      </w:r>
      <w:r w:rsidR="00531F2D">
        <w:rPr>
          <w:rFonts w:ascii="Comic Sans MS" w:hAnsi="Comic Sans MS"/>
          <w:sz w:val="20"/>
          <w:szCs w:val="20"/>
        </w:rPr>
        <w:t>p</w:t>
      </w:r>
      <w:r>
        <w:rPr>
          <w:rFonts w:ascii="Comic Sans MS" w:hAnsi="Comic Sans MS"/>
          <w:sz w:val="20"/>
          <w:szCs w:val="20"/>
        </w:rPr>
        <w:t xml:space="preserve"> his January presentation by telling us more about how he is preparing for the new </w:t>
      </w:r>
      <w:proofErr w:type="gramStart"/>
      <w:r>
        <w:rPr>
          <w:rFonts w:ascii="Comic Sans MS" w:hAnsi="Comic Sans MS"/>
          <w:sz w:val="20"/>
          <w:szCs w:val="20"/>
        </w:rPr>
        <w:t xml:space="preserve">GCSE, </w:t>
      </w:r>
      <w:r w:rsidR="009E23F9">
        <w:rPr>
          <w:rFonts w:ascii="Comic Sans MS" w:hAnsi="Comic Sans MS"/>
          <w:sz w:val="20"/>
          <w:szCs w:val="20"/>
        </w:rPr>
        <w:t xml:space="preserve"> </w:t>
      </w:r>
      <w:r>
        <w:rPr>
          <w:rFonts w:ascii="Comic Sans MS" w:hAnsi="Comic Sans MS"/>
          <w:sz w:val="20"/>
          <w:szCs w:val="20"/>
        </w:rPr>
        <w:t>with</w:t>
      </w:r>
      <w:proofErr w:type="gramEnd"/>
      <w:r>
        <w:rPr>
          <w:rFonts w:ascii="Comic Sans MS" w:hAnsi="Comic Sans MS"/>
          <w:sz w:val="20"/>
          <w:szCs w:val="20"/>
        </w:rPr>
        <w:t xml:space="preserve"> specific examples relating to phonics and CPD planning.</w:t>
      </w:r>
    </w:p>
    <w:p w14:paraId="576979CF" w14:textId="4A88AA15" w:rsidR="009E23F9" w:rsidRPr="001E7BF8" w:rsidRDefault="009E23F9" w:rsidP="001E7BF8">
      <w:pPr>
        <w:pStyle w:val="ListParagraph"/>
        <w:numPr>
          <w:ilvl w:val="0"/>
          <w:numId w:val="30"/>
        </w:numPr>
        <w:rPr>
          <w:rFonts w:ascii="Comic Sans MS" w:hAnsi="Comic Sans MS"/>
          <w:b/>
          <w:bCs/>
          <w:sz w:val="20"/>
          <w:szCs w:val="20"/>
        </w:rPr>
      </w:pPr>
      <w:r w:rsidRPr="001E7BF8">
        <w:rPr>
          <w:rFonts w:ascii="Comic Sans MS" w:hAnsi="Comic Sans MS"/>
          <w:b/>
          <w:bCs/>
          <w:sz w:val="20"/>
          <w:szCs w:val="20"/>
        </w:rPr>
        <w:t>Countries and Cultures in the Curriculum and the Classroom</w:t>
      </w:r>
    </w:p>
    <w:p w14:paraId="14476296" w14:textId="24DCD805" w:rsidR="001C7F03" w:rsidRPr="001C7F03" w:rsidRDefault="006D36F2" w:rsidP="00200702">
      <w:pPr>
        <w:rPr>
          <w:rFonts w:ascii="Comic Sans MS" w:hAnsi="Comic Sans MS"/>
          <w:b/>
          <w:bCs/>
          <w:sz w:val="16"/>
          <w:szCs w:val="16"/>
        </w:rPr>
      </w:pPr>
      <w:r w:rsidRPr="009E23F9">
        <w:rPr>
          <w:rFonts w:ascii="Comic Sans MS" w:hAnsi="Comic Sans MS"/>
          <w:b/>
          <w:bCs/>
          <w:sz w:val="20"/>
          <w:szCs w:val="20"/>
        </w:rPr>
        <w:t xml:space="preserve">Nathalie </w:t>
      </w:r>
      <w:proofErr w:type="spellStart"/>
      <w:r w:rsidR="009578E3" w:rsidRPr="009E23F9">
        <w:rPr>
          <w:rFonts w:ascii="Comic Sans MS" w:hAnsi="Comic Sans MS"/>
          <w:b/>
          <w:bCs/>
          <w:sz w:val="20"/>
          <w:szCs w:val="20"/>
        </w:rPr>
        <w:t>Blondeau</w:t>
      </w:r>
      <w:proofErr w:type="spellEnd"/>
      <w:r w:rsidR="009578E3">
        <w:rPr>
          <w:rFonts w:ascii="Comic Sans MS" w:hAnsi="Comic Sans MS"/>
          <w:sz w:val="20"/>
          <w:szCs w:val="20"/>
        </w:rPr>
        <w:t xml:space="preserve"> always brims with ideas which she uses in her own work as a Harris Federation </w:t>
      </w:r>
      <w:r w:rsidR="001E7BF8">
        <w:rPr>
          <w:rFonts w:ascii="Comic Sans MS" w:hAnsi="Comic Sans MS"/>
          <w:sz w:val="20"/>
          <w:szCs w:val="20"/>
        </w:rPr>
        <w:t>Languages</w:t>
      </w:r>
      <w:r w:rsidR="009578E3">
        <w:rPr>
          <w:rFonts w:ascii="Comic Sans MS" w:hAnsi="Comic Sans MS"/>
          <w:sz w:val="20"/>
          <w:szCs w:val="20"/>
        </w:rPr>
        <w:t xml:space="preserve"> consultant, but which she</w:t>
      </w:r>
      <w:r w:rsidR="00531F2D">
        <w:rPr>
          <w:rFonts w:ascii="Comic Sans MS" w:hAnsi="Comic Sans MS"/>
          <w:sz w:val="20"/>
          <w:szCs w:val="20"/>
        </w:rPr>
        <w:t xml:space="preserve"> also</w:t>
      </w:r>
      <w:r w:rsidR="009578E3">
        <w:rPr>
          <w:rFonts w:ascii="Comic Sans MS" w:hAnsi="Comic Sans MS"/>
          <w:sz w:val="20"/>
          <w:szCs w:val="20"/>
        </w:rPr>
        <w:t xml:space="preserve"> so generously shares with others.  She has </w:t>
      </w:r>
      <w:proofErr w:type="gramStart"/>
      <w:r w:rsidR="009578E3">
        <w:rPr>
          <w:rFonts w:ascii="Comic Sans MS" w:hAnsi="Comic Sans MS"/>
          <w:sz w:val="20"/>
          <w:szCs w:val="20"/>
        </w:rPr>
        <w:t>prepared  a</w:t>
      </w:r>
      <w:proofErr w:type="gramEnd"/>
      <w:r w:rsidR="009578E3">
        <w:rPr>
          <w:rFonts w:ascii="Comic Sans MS" w:hAnsi="Comic Sans MS"/>
          <w:sz w:val="20"/>
          <w:szCs w:val="20"/>
        </w:rPr>
        <w:t xml:space="preserve"> presentation which covers both </w:t>
      </w:r>
      <w:r w:rsidRPr="006D36F2">
        <w:rPr>
          <w:rFonts w:ascii="Comic Sans MS" w:hAnsi="Comic Sans MS"/>
          <w:sz w:val="20"/>
          <w:szCs w:val="20"/>
        </w:rPr>
        <w:t>decolonis</w:t>
      </w:r>
      <w:r w:rsidR="009578E3">
        <w:rPr>
          <w:rFonts w:ascii="Comic Sans MS" w:hAnsi="Comic Sans MS"/>
          <w:sz w:val="20"/>
          <w:szCs w:val="20"/>
        </w:rPr>
        <w:t xml:space="preserve">ation and the </w:t>
      </w:r>
      <w:r w:rsidRPr="006D36F2">
        <w:rPr>
          <w:rFonts w:ascii="Comic Sans MS" w:hAnsi="Comic Sans MS"/>
          <w:sz w:val="20"/>
          <w:szCs w:val="20"/>
        </w:rPr>
        <w:t>EDI agenda</w:t>
      </w:r>
      <w:r w:rsidR="009578E3">
        <w:rPr>
          <w:rFonts w:ascii="Comic Sans MS" w:hAnsi="Comic Sans MS"/>
          <w:sz w:val="20"/>
          <w:szCs w:val="20"/>
        </w:rPr>
        <w:t xml:space="preserve">, striving to make the curriculum more inclusive and to make resources as  </w:t>
      </w:r>
      <w:r w:rsidR="009E23F9">
        <w:rPr>
          <w:rFonts w:ascii="Comic Sans MS" w:hAnsi="Comic Sans MS"/>
          <w:sz w:val="20"/>
          <w:szCs w:val="20"/>
        </w:rPr>
        <w:t>diverse as possible.  S</w:t>
      </w:r>
      <w:r w:rsidR="009578E3">
        <w:rPr>
          <w:rFonts w:ascii="Comic Sans MS" w:hAnsi="Comic Sans MS"/>
          <w:sz w:val="20"/>
          <w:szCs w:val="20"/>
        </w:rPr>
        <w:t xml:space="preserve">he will share </w:t>
      </w:r>
      <w:r w:rsidRPr="006D36F2">
        <w:rPr>
          <w:rFonts w:ascii="Comic Sans MS" w:hAnsi="Comic Sans MS"/>
          <w:sz w:val="20"/>
          <w:szCs w:val="20"/>
        </w:rPr>
        <w:t>resources</w:t>
      </w:r>
      <w:r w:rsidR="009578E3">
        <w:rPr>
          <w:rFonts w:ascii="Comic Sans MS" w:hAnsi="Comic Sans MS"/>
          <w:sz w:val="20"/>
          <w:szCs w:val="20"/>
        </w:rPr>
        <w:t xml:space="preserve">, </w:t>
      </w:r>
      <w:r w:rsidRPr="006D36F2">
        <w:rPr>
          <w:rFonts w:ascii="Comic Sans MS" w:hAnsi="Comic Sans MS"/>
          <w:sz w:val="20"/>
          <w:szCs w:val="20"/>
        </w:rPr>
        <w:t xml:space="preserve">lessons </w:t>
      </w:r>
      <w:proofErr w:type="gramStart"/>
      <w:r w:rsidR="009578E3">
        <w:rPr>
          <w:rFonts w:ascii="Comic Sans MS" w:hAnsi="Comic Sans MS"/>
          <w:sz w:val="20"/>
          <w:szCs w:val="20"/>
        </w:rPr>
        <w:t xml:space="preserve">and </w:t>
      </w:r>
      <w:r w:rsidRPr="006D36F2">
        <w:rPr>
          <w:rFonts w:ascii="Comic Sans MS" w:hAnsi="Comic Sans MS"/>
          <w:sz w:val="20"/>
          <w:szCs w:val="20"/>
        </w:rPr>
        <w:t xml:space="preserve"> schemes</w:t>
      </w:r>
      <w:proofErr w:type="gramEnd"/>
      <w:r w:rsidRPr="006D36F2">
        <w:rPr>
          <w:rFonts w:ascii="Comic Sans MS" w:hAnsi="Comic Sans MS"/>
          <w:sz w:val="20"/>
          <w:szCs w:val="20"/>
        </w:rPr>
        <w:t xml:space="preserve"> of work</w:t>
      </w:r>
      <w:r w:rsidR="009E23F9">
        <w:rPr>
          <w:rFonts w:ascii="Comic Sans MS" w:hAnsi="Comic Sans MS"/>
          <w:sz w:val="20"/>
          <w:szCs w:val="20"/>
        </w:rPr>
        <w:t xml:space="preserve"> including s</w:t>
      </w:r>
      <w:r w:rsidRPr="006D36F2">
        <w:rPr>
          <w:rFonts w:ascii="Comic Sans MS" w:hAnsi="Comic Sans MS"/>
          <w:sz w:val="20"/>
          <w:szCs w:val="20"/>
        </w:rPr>
        <w:t xml:space="preserve">tory books </w:t>
      </w:r>
      <w:r w:rsidR="009578E3">
        <w:rPr>
          <w:rFonts w:ascii="Comic Sans MS" w:hAnsi="Comic Sans MS"/>
          <w:sz w:val="20"/>
          <w:szCs w:val="20"/>
        </w:rPr>
        <w:t xml:space="preserve">for </w:t>
      </w:r>
      <w:r w:rsidRPr="006D36F2">
        <w:rPr>
          <w:rFonts w:ascii="Comic Sans MS" w:hAnsi="Comic Sans MS"/>
          <w:sz w:val="20"/>
          <w:szCs w:val="20"/>
        </w:rPr>
        <w:t>Y7,8,9</w:t>
      </w:r>
      <w:r w:rsidR="009578E3">
        <w:rPr>
          <w:rFonts w:ascii="Comic Sans MS" w:hAnsi="Comic Sans MS"/>
          <w:sz w:val="20"/>
          <w:szCs w:val="20"/>
        </w:rPr>
        <w:t xml:space="preserve"> which f</w:t>
      </w:r>
      <w:r w:rsidRPr="006D36F2">
        <w:rPr>
          <w:rFonts w:ascii="Comic Sans MS" w:hAnsi="Comic Sans MS"/>
          <w:sz w:val="20"/>
          <w:szCs w:val="20"/>
        </w:rPr>
        <w:t xml:space="preserve">ollow </w:t>
      </w:r>
      <w:r w:rsidR="009578E3" w:rsidRPr="006D36F2">
        <w:rPr>
          <w:rFonts w:ascii="Comic Sans MS" w:hAnsi="Comic Sans MS"/>
          <w:sz w:val="20"/>
          <w:szCs w:val="20"/>
        </w:rPr>
        <w:t xml:space="preserve">diverse </w:t>
      </w:r>
      <w:r w:rsidRPr="006D36F2">
        <w:rPr>
          <w:rFonts w:ascii="Comic Sans MS" w:hAnsi="Comic Sans MS"/>
          <w:sz w:val="20"/>
          <w:szCs w:val="20"/>
        </w:rPr>
        <w:t>families</w:t>
      </w:r>
      <w:r w:rsidR="009E23F9">
        <w:rPr>
          <w:rFonts w:ascii="Comic Sans MS" w:hAnsi="Comic Sans MS"/>
          <w:sz w:val="20"/>
          <w:szCs w:val="20"/>
        </w:rPr>
        <w:t xml:space="preserve">.  </w:t>
      </w:r>
      <w:r w:rsidR="001E7BF8">
        <w:rPr>
          <w:rFonts w:ascii="Comic Sans MS" w:hAnsi="Comic Sans MS"/>
          <w:sz w:val="20"/>
          <w:szCs w:val="20"/>
        </w:rPr>
        <w:t xml:space="preserve">One of our most recent ALL </w:t>
      </w:r>
      <w:r w:rsidR="000D11A9">
        <w:rPr>
          <w:rFonts w:ascii="Comic Sans MS" w:hAnsi="Comic Sans MS"/>
          <w:sz w:val="20"/>
          <w:szCs w:val="20"/>
        </w:rPr>
        <w:t>London</w:t>
      </w:r>
      <w:r w:rsidR="001E7BF8">
        <w:rPr>
          <w:rFonts w:ascii="Comic Sans MS" w:hAnsi="Comic Sans MS"/>
          <w:sz w:val="20"/>
          <w:szCs w:val="20"/>
        </w:rPr>
        <w:t xml:space="preserve"> committee recruits, </w:t>
      </w:r>
      <w:r w:rsidRPr="009E23F9">
        <w:rPr>
          <w:rFonts w:ascii="Comic Sans MS" w:hAnsi="Comic Sans MS"/>
          <w:b/>
          <w:bCs/>
          <w:sz w:val="20"/>
          <w:szCs w:val="20"/>
        </w:rPr>
        <w:t>Ali</w:t>
      </w:r>
      <w:r w:rsidR="009E23F9" w:rsidRPr="009E23F9">
        <w:rPr>
          <w:rFonts w:ascii="Comic Sans MS" w:hAnsi="Comic Sans MS"/>
          <w:b/>
          <w:bCs/>
          <w:sz w:val="20"/>
          <w:szCs w:val="20"/>
        </w:rPr>
        <w:t xml:space="preserve"> </w:t>
      </w:r>
      <w:proofErr w:type="spellStart"/>
      <w:proofErr w:type="gramStart"/>
      <w:r w:rsidR="009E23F9" w:rsidRPr="009E23F9">
        <w:rPr>
          <w:rFonts w:ascii="Comic Sans MS" w:hAnsi="Comic Sans MS"/>
          <w:b/>
          <w:bCs/>
          <w:sz w:val="20"/>
          <w:szCs w:val="20"/>
        </w:rPr>
        <w:t>Koubaa</w:t>
      </w:r>
      <w:r w:rsidR="001E7BF8">
        <w:rPr>
          <w:rFonts w:ascii="Comic Sans MS" w:hAnsi="Comic Sans MS"/>
          <w:sz w:val="20"/>
          <w:szCs w:val="20"/>
        </w:rPr>
        <w:t>,will</w:t>
      </w:r>
      <w:proofErr w:type="spellEnd"/>
      <w:proofErr w:type="gramEnd"/>
      <w:r w:rsidR="001E7BF8">
        <w:rPr>
          <w:rFonts w:ascii="Comic Sans MS" w:hAnsi="Comic Sans MS"/>
          <w:sz w:val="20"/>
          <w:szCs w:val="20"/>
        </w:rPr>
        <w:t xml:space="preserve"> show us how he </w:t>
      </w:r>
      <w:r w:rsidRPr="006D36F2">
        <w:rPr>
          <w:rFonts w:ascii="Comic Sans MS" w:hAnsi="Comic Sans MS"/>
          <w:sz w:val="20"/>
          <w:szCs w:val="20"/>
        </w:rPr>
        <w:t>uses these resources</w:t>
      </w:r>
      <w:r w:rsidR="009E23F9">
        <w:rPr>
          <w:rFonts w:ascii="Comic Sans MS" w:hAnsi="Comic Sans MS"/>
          <w:sz w:val="20"/>
          <w:szCs w:val="20"/>
        </w:rPr>
        <w:t xml:space="preserve"> in his school</w:t>
      </w:r>
      <w:r w:rsidR="001E7BF8">
        <w:rPr>
          <w:rFonts w:ascii="Comic Sans MS" w:hAnsi="Comic Sans MS"/>
          <w:sz w:val="20"/>
          <w:szCs w:val="20"/>
        </w:rPr>
        <w:t xml:space="preserve"> in Orpington.</w:t>
      </w:r>
      <w:r w:rsidR="00531F2D">
        <w:rPr>
          <w:rFonts w:ascii="Comic Sans MS" w:hAnsi="Comic Sans MS"/>
          <w:sz w:val="20"/>
          <w:szCs w:val="20"/>
        </w:rPr>
        <w:t xml:space="preserve">  W</w:t>
      </w:r>
      <w:r w:rsidR="001C7F03">
        <w:rPr>
          <w:rFonts w:ascii="Comic Sans MS" w:hAnsi="Comic Sans MS"/>
          <w:sz w:val="20"/>
          <w:szCs w:val="20"/>
        </w:rPr>
        <w:t>e</w:t>
      </w:r>
      <w:r w:rsidR="00531F2D">
        <w:rPr>
          <w:rFonts w:ascii="Comic Sans MS" w:hAnsi="Comic Sans MS"/>
          <w:sz w:val="20"/>
          <w:szCs w:val="20"/>
        </w:rPr>
        <w:t xml:space="preserve"> are really looking forward to this very practical session.</w:t>
      </w:r>
    </w:p>
    <w:p w14:paraId="14FE35FF" w14:textId="77777777" w:rsidR="001C7F03" w:rsidRPr="001C7F03" w:rsidRDefault="001C7F03" w:rsidP="00200702">
      <w:pPr>
        <w:rPr>
          <w:rFonts w:ascii="Comic Sans MS" w:hAnsi="Comic Sans MS"/>
          <w:b/>
          <w:bCs/>
          <w:sz w:val="8"/>
          <w:szCs w:val="8"/>
        </w:rPr>
      </w:pPr>
    </w:p>
    <w:p w14:paraId="21A65C22" w14:textId="4757F927" w:rsidR="00200702" w:rsidRDefault="00200702" w:rsidP="00200702">
      <w:pPr>
        <w:rPr>
          <w:rFonts w:ascii="Comic Sans MS" w:hAnsi="Comic Sans MS"/>
          <w:sz w:val="20"/>
          <w:szCs w:val="20"/>
        </w:rPr>
      </w:pPr>
      <w:r w:rsidRPr="00F741F6">
        <w:rPr>
          <w:rFonts w:ascii="Comic Sans MS" w:hAnsi="Comic Sans MS"/>
          <w:b/>
          <w:bCs/>
          <w:sz w:val="20"/>
          <w:szCs w:val="20"/>
        </w:rPr>
        <w:t xml:space="preserve">DATES FOR </w:t>
      </w:r>
      <w:r w:rsidRPr="00F741F6">
        <w:rPr>
          <w:rFonts w:ascii="Comic Sans MS" w:hAnsi="Comic Sans MS"/>
          <w:b/>
          <w:bCs/>
          <w:sz w:val="20"/>
          <w:szCs w:val="20"/>
        </w:rPr>
        <w:t>YOUR DIARY</w:t>
      </w:r>
      <w:r w:rsidR="00173B86">
        <w:rPr>
          <w:rFonts w:ascii="Comic Sans MS" w:hAnsi="Comic Sans MS"/>
          <w:sz w:val="20"/>
          <w:szCs w:val="20"/>
        </w:rPr>
        <w:t>.  All details on our website</w:t>
      </w:r>
      <w:r w:rsidR="00F62655">
        <w:rPr>
          <w:rFonts w:ascii="Comic Sans MS" w:hAnsi="Comic Sans MS"/>
          <w:sz w:val="20"/>
          <w:szCs w:val="20"/>
        </w:rPr>
        <w:t xml:space="preserve"> </w:t>
      </w:r>
      <w:hyperlink r:id="rId16" w:history="1">
        <w:r w:rsidR="001C7F03" w:rsidRPr="009657CA">
          <w:rPr>
            <w:rStyle w:val="Hyperlink"/>
            <w:rFonts w:ascii="Comic Sans MS" w:hAnsi="Comic Sans MS"/>
            <w:sz w:val="20"/>
            <w:szCs w:val="20"/>
          </w:rPr>
          <w:t>https://all-london.org.uk/all-events/</w:t>
        </w:r>
      </w:hyperlink>
      <w:r w:rsidR="001C7F03">
        <w:rPr>
          <w:rFonts w:ascii="Comic Sans MS" w:hAnsi="Comic Sans MS"/>
          <w:sz w:val="20"/>
          <w:szCs w:val="20"/>
        </w:rPr>
        <w:t xml:space="preserve"> and ALL’s  website: </w:t>
      </w:r>
      <w:hyperlink r:id="rId17" w:history="1">
        <w:r w:rsidR="001C7F03" w:rsidRPr="009657CA">
          <w:rPr>
            <w:rStyle w:val="Hyperlink"/>
            <w:rFonts w:ascii="Comic Sans MS" w:hAnsi="Comic Sans MS"/>
            <w:sz w:val="20"/>
            <w:szCs w:val="20"/>
          </w:rPr>
          <w:t>https://www.all-languages.org.uk/events/</w:t>
        </w:r>
      </w:hyperlink>
    </w:p>
    <w:p w14:paraId="1DB0617B" w14:textId="77777777" w:rsidR="008C74A5" w:rsidRDefault="008C74A5" w:rsidP="00200702">
      <w:pPr>
        <w:rPr>
          <w:rFonts w:ascii="Comic Sans MS" w:hAnsi="Comic Sans MS"/>
          <w:sz w:val="20"/>
          <w:szCs w:val="20"/>
        </w:rPr>
      </w:pPr>
    </w:p>
    <w:tbl>
      <w:tblPr>
        <w:tblStyle w:val="TableGrid"/>
        <w:tblW w:w="0" w:type="auto"/>
        <w:tblLook w:val="04A0" w:firstRow="1" w:lastRow="0" w:firstColumn="1" w:lastColumn="0" w:noHBand="0" w:noVBand="1"/>
      </w:tblPr>
      <w:tblGrid>
        <w:gridCol w:w="3256"/>
        <w:gridCol w:w="6094"/>
      </w:tblGrid>
      <w:tr w:rsidR="00200702" w:rsidRPr="008C74A5" w14:paraId="7698C281" w14:textId="77777777" w:rsidTr="008C74A5">
        <w:tc>
          <w:tcPr>
            <w:tcW w:w="3256" w:type="dxa"/>
          </w:tcPr>
          <w:p w14:paraId="4B3EFB0C" w14:textId="47DDEE7F" w:rsidR="00200702" w:rsidRPr="008C74A5" w:rsidRDefault="00E0598A" w:rsidP="000D11A9">
            <w:pPr>
              <w:rPr>
                <w:sz w:val="20"/>
                <w:szCs w:val="20"/>
              </w:rPr>
            </w:pPr>
            <w:r w:rsidRPr="008C74A5">
              <w:rPr>
                <w:sz w:val="20"/>
                <w:szCs w:val="20"/>
              </w:rPr>
              <w:t>June 28</w:t>
            </w:r>
            <w:r w:rsidRPr="008C74A5">
              <w:rPr>
                <w:sz w:val="20"/>
                <w:szCs w:val="20"/>
                <w:vertAlign w:val="superscript"/>
              </w:rPr>
              <w:t>th</w:t>
            </w:r>
            <w:proofErr w:type="gramStart"/>
            <w:r w:rsidRPr="008C74A5">
              <w:rPr>
                <w:sz w:val="20"/>
                <w:szCs w:val="20"/>
              </w:rPr>
              <w:t xml:space="preserve"> 2023</w:t>
            </w:r>
            <w:proofErr w:type="gramEnd"/>
            <w:r w:rsidR="00173B86" w:rsidRPr="008C74A5">
              <w:rPr>
                <w:sz w:val="20"/>
                <w:szCs w:val="20"/>
              </w:rPr>
              <w:t xml:space="preserve"> 8-9 pm on Zoom</w:t>
            </w:r>
          </w:p>
        </w:tc>
        <w:tc>
          <w:tcPr>
            <w:tcW w:w="6094" w:type="dxa"/>
          </w:tcPr>
          <w:p w14:paraId="4A31E130" w14:textId="3EC5810D" w:rsidR="00200702" w:rsidRPr="008C74A5" w:rsidRDefault="00173B86" w:rsidP="000D11A9">
            <w:pPr>
              <w:rPr>
                <w:sz w:val="20"/>
                <w:szCs w:val="20"/>
              </w:rPr>
            </w:pPr>
            <w:r w:rsidRPr="008C74A5">
              <w:rPr>
                <w:sz w:val="20"/>
                <w:szCs w:val="20"/>
              </w:rPr>
              <w:t xml:space="preserve">A </w:t>
            </w:r>
            <w:proofErr w:type="spellStart"/>
            <w:r w:rsidRPr="008C74A5">
              <w:rPr>
                <w:sz w:val="20"/>
                <w:szCs w:val="20"/>
              </w:rPr>
              <w:t>TiLT</w:t>
            </w:r>
            <w:proofErr w:type="spellEnd"/>
            <w:r w:rsidRPr="008C74A5">
              <w:rPr>
                <w:sz w:val="20"/>
                <w:szCs w:val="20"/>
              </w:rPr>
              <w:t xml:space="preserve"> Webinar with Christos Sotiropoulos – Teaching Ideas with Tik Tok</w:t>
            </w:r>
          </w:p>
        </w:tc>
      </w:tr>
      <w:tr w:rsidR="00173B86" w:rsidRPr="008C74A5" w14:paraId="514B4F91" w14:textId="77777777" w:rsidTr="008C74A5">
        <w:tc>
          <w:tcPr>
            <w:tcW w:w="3256" w:type="dxa"/>
          </w:tcPr>
          <w:p w14:paraId="17A477FF" w14:textId="06A72187" w:rsidR="00173B86" w:rsidRPr="008C74A5" w:rsidRDefault="00173B86" w:rsidP="000D11A9">
            <w:pPr>
              <w:rPr>
                <w:sz w:val="20"/>
                <w:szCs w:val="20"/>
              </w:rPr>
            </w:pPr>
            <w:r w:rsidRPr="008C74A5">
              <w:rPr>
                <w:sz w:val="20"/>
                <w:szCs w:val="20"/>
              </w:rPr>
              <w:t>June 15</w:t>
            </w:r>
            <w:r w:rsidRPr="008C74A5">
              <w:rPr>
                <w:sz w:val="20"/>
                <w:szCs w:val="20"/>
                <w:vertAlign w:val="superscript"/>
              </w:rPr>
              <w:t>th</w:t>
            </w:r>
            <w:proofErr w:type="gramStart"/>
            <w:r w:rsidRPr="008C74A5">
              <w:rPr>
                <w:sz w:val="20"/>
                <w:szCs w:val="20"/>
              </w:rPr>
              <w:t xml:space="preserve"> 2023</w:t>
            </w:r>
            <w:proofErr w:type="gramEnd"/>
            <w:r w:rsidRPr="008C74A5">
              <w:rPr>
                <w:sz w:val="20"/>
                <w:szCs w:val="20"/>
              </w:rPr>
              <w:t xml:space="preserve"> 8-9 pm on Zoom</w:t>
            </w:r>
          </w:p>
        </w:tc>
        <w:tc>
          <w:tcPr>
            <w:tcW w:w="6094" w:type="dxa"/>
          </w:tcPr>
          <w:p w14:paraId="1B9C2BDC" w14:textId="15E3A6F9" w:rsidR="00173B86" w:rsidRPr="008C74A5" w:rsidRDefault="00F62655" w:rsidP="000D11A9">
            <w:pPr>
              <w:rPr>
                <w:sz w:val="20"/>
                <w:szCs w:val="20"/>
              </w:rPr>
            </w:pPr>
            <w:r w:rsidRPr="008C74A5">
              <w:rPr>
                <w:sz w:val="20"/>
                <w:szCs w:val="20"/>
              </w:rPr>
              <w:t xml:space="preserve">A </w:t>
            </w:r>
            <w:proofErr w:type="spellStart"/>
            <w:r w:rsidRPr="008C74A5">
              <w:rPr>
                <w:sz w:val="20"/>
                <w:szCs w:val="20"/>
              </w:rPr>
              <w:t>TiLT</w:t>
            </w:r>
            <w:proofErr w:type="spellEnd"/>
            <w:r w:rsidRPr="008C74A5">
              <w:rPr>
                <w:sz w:val="20"/>
                <w:szCs w:val="20"/>
              </w:rPr>
              <w:t xml:space="preserve"> Webinar with Maureen </w:t>
            </w:r>
            <w:proofErr w:type="spellStart"/>
            <w:r w:rsidRPr="008C74A5">
              <w:rPr>
                <w:sz w:val="20"/>
                <w:szCs w:val="20"/>
              </w:rPr>
              <w:t>Gassert</w:t>
            </w:r>
            <w:proofErr w:type="spellEnd"/>
            <w:r w:rsidRPr="008C74A5">
              <w:rPr>
                <w:sz w:val="20"/>
                <w:szCs w:val="20"/>
              </w:rPr>
              <w:t xml:space="preserve"> Lamb: Making AI Work</w:t>
            </w:r>
          </w:p>
        </w:tc>
      </w:tr>
      <w:tr w:rsidR="007F21FE" w:rsidRPr="008C74A5" w14:paraId="21192FB7" w14:textId="77777777" w:rsidTr="008C74A5">
        <w:tc>
          <w:tcPr>
            <w:tcW w:w="3256" w:type="dxa"/>
          </w:tcPr>
          <w:p w14:paraId="40C8EFD4" w14:textId="460D79A1" w:rsidR="007F21FE" w:rsidRPr="008C74A5" w:rsidRDefault="00430E53" w:rsidP="000D11A9">
            <w:pPr>
              <w:rPr>
                <w:sz w:val="20"/>
                <w:szCs w:val="20"/>
              </w:rPr>
            </w:pPr>
            <w:r w:rsidRPr="008C74A5">
              <w:rPr>
                <w:sz w:val="20"/>
                <w:szCs w:val="20"/>
              </w:rPr>
              <w:t>10</w:t>
            </w:r>
            <w:r w:rsidRPr="008C74A5">
              <w:rPr>
                <w:sz w:val="20"/>
                <w:szCs w:val="20"/>
                <w:vertAlign w:val="superscript"/>
              </w:rPr>
              <w:t>th</w:t>
            </w:r>
            <w:r w:rsidRPr="008C74A5">
              <w:rPr>
                <w:sz w:val="20"/>
                <w:szCs w:val="20"/>
              </w:rPr>
              <w:t>-12</w:t>
            </w:r>
            <w:r w:rsidRPr="008C74A5">
              <w:rPr>
                <w:sz w:val="20"/>
                <w:szCs w:val="20"/>
                <w:vertAlign w:val="superscript"/>
              </w:rPr>
              <w:t>th</w:t>
            </w:r>
            <w:r w:rsidRPr="008C74A5">
              <w:rPr>
                <w:sz w:val="20"/>
                <w:szCs w:val="20"/>
              </w:rPr>
              <w:t xml:space="preserve"> November 2023</w:t>
            </w:r>
          </w:p>
        </w:tc>
        <w:tc>
          <w:tcPr>
            <w:tcW w:w="6094" w:type="dxa"/>
          </w:tcPr>
          <w:p w14:paraId="77A57227" w14:textId="2ECB83EE" w:rsidR="007F21FE" w:rsidRPr="008C74A5" w:rsidRDefault="00430E53" w:rsidP="000D11A9">
            <w:pPr>
              <w:rPr>
                <w:sz w:val="20"/>
                <w:szCs w:val="20"/>
              </w:rPr>
            </w:pPr>
            <w:r w:rsidRPr="008C74A5">
              <w:rPr>
                <w:sz w:val="20"/>
                <w:szCs w:val="20"/>
              </w:rPr>
              <w:t>The Language Show</w:t>
            </w:r>
            <w:r w:rsidR="002474A9" w:rsidRPr="008C74A5">
              <w:rPr>
                <w:sz w:val="20"/>
                <w:szCs w:val="20"/>
              </w:rPr>
              <w:t xml:space="preserve">.  Virtual event brought through the support of </w:t>
            </w:r>
            <w:proofErr w:type="spellStart"/>
            <w:r w:rsidR="002474A9" w:rsidRPr="008C74A5">
              <w:rPr>
                <w:sz w:val="20"/>
                <w:szCs w:val="20"/>
              </w:rPr>
              <w:t>Linguascope</w:t>
            </w:r>
            <w:proofErr w:type="spellEnd"/>
            <w:r w:rsidR="002474A9" w:rsidRPr="008C74A5">
              <w:rPr>
                <w:sz w:val="20"/>
                <w:szCs w:val="20"/>
              </w:rPr>
              <w:t>.</w:t>
            </w:r>
            <w:r w:rsidR="003B1DC5" w:rsidRPr="008C74A5">
              <w:rPr>
                <w:sz w:val="20"/>
                <w:szCs w:val="20"/>
              </w:rPr>
              <w:t xml:space="preserve"> </w:t>
            </w:r>
            <w:r w:rsidR="003B1DC5" w:rsidRPr="008C74A5">
              <w:rPr>
                <w:sz w:val="20"/>
                <w:szCs w:val="20"/>
              </w:rPr>
              <w:t>https://languageshowlive.co.uk/</w:t>
            </w:r>
          </w:p>
        </w:tc>
      </w:tr>
      <w:tr w:rsidR="00F62655" w:rsidRPr="008C74A5" w14:paraId="5CE2F71B" w14:textId="77777777" w:rsidTr="008C74A5">
        <w:tc>
          <w:tcPr>
            <w:tcW w:w="3256" w:type="dxa"/>
          </w:tcPr>
          <w:p w14:paraId="06CE7C8A" w14:textId="77777777" w:rsidR="008C74A5" w:rsidRPr="008C74A5" w:rsidRDefault="00820206" w:rsidP="000D11A9">
            <w:pPr>
              <w:rPr>
                <w:sz w:val="20"/>
                <w:szCs w:val="20"/>
              </w:rPr>
            </w:pPr>
            <w:r w:rsidRPr="008C74A5">
              <w:rPr>
                <w:sz w:val="20"/>
                <w:szCs w:val="20"/>
              </w:rPr>
              <w:t>Saturday January 13</w:t>
            </w:r>
            <w:r w:rsidRPr="008C74A5">
              <w:rPr>
                <w:sz w:val="20"/>
                <w:szCs w:val="20"/>
                <w:vertAlign w:val="superscript"/>
              </w:rPr>
              <w:t>th</w:t>
            </w:r>
            <w:proofErr w:type="gramStart"/>
            <w:r w:rsidRPr="008C74A5">
              <w:rPr>
                <w:sz w:val="20"/>
                <w:szCs w:val="20"/>
              </w:rPr>
              <w:t xml:space="preserve"> </w:t>
            </w:r>
            <w:r w:rsidR="008C74A5" w:rsidRPr="008C74A5">
              <w:rPr>
                <w:sz w:val="20"/>
                <w:szCs w:val="20"/>
              </w:rPr>
              <w:t>2024</w:t>
            </w:r>
            <w:proofErr w:type="gramEnd"/>
            <w:r w:rsidR="008C74A5" w:rsidRPr="008C74A5">
              <w:rPr>
                <w:sz w:val="20"/>
                <w:szCs w:val="20"/>
              </w:rPr>
              <w:t xml:space="preserve"> </w:t>
            </w:r>
          </w:p>
          <w:p w14:paraId="5FCA9224" w14:textId="21604F4A" w:rsidR="00F62655" w:rsidRPr="008C74A5" w:rsidRDefault="00820206" w:rsidP="000D11A9">
            <w:pPr>
              <w:rPr>
                <w:sz w:val="20"/>
                <w:szCs w:val="20"/>
              </w:rPr>
            </w:pPr>
            <w:r w:rsidRPr="008C74A5">
              <w:rPr>
                <w:sz w:val="20"/>
                <w:szCs w:val="20"/>
              </w:rPr>
              <w:t>10 - 1</w:t>
            </w:r>
          </w:p>
        </w:tc>
        <w:tc>
          <w:tcPr>
            <w:tcW w:w="6094" w:type="dxa"/>
          </w:tcPr>
          <w:p w14:paraId="79556A7B" w14:textId="1DB57ABC" w:rsidR="00F62655" w:rsidRPr="008C74A5" w:rsidRDefault="00820206" w:rsidP="000D11A9">
            <w:pPr>
              <w:rPr>
                <w:sz w:val="20"/>
                <w:szCs w:val="20"/>
              </w:rPr>
            </w:pPr>
            <w:r w:rsidRPr="008C74A5">
              <w:rPr>
                <w:sz w:val="20"/>
                <w:szCs w:val="20"/>
              </w:rPr>
              <w:t>ALL LONDON JANUARY EVENT</w:t>
            </w:r>
            <w:r w:rsidRPr="008C74A5">
              <w:rPr>
                <w:sz w:val="20"/>
                <w:szCs w:val="20"/>
              </w:rPr>
              <w:t>, BFI Southbank</w:t>
            </w:r>
          </w:p>
        </w:tc>
      </w:tr>
      <w:tr w:rsidR="003B1DC5" w:rsidRPr="008C74A5" w14:paraId="45EE4E83" w14:textId="77777777" w:rsidTr="008C74A5">
        <w:tc>
          <w:tcPr>
            <w:tcW w:w="3256" w:type="dxa"/>
          </w:tcPr>
          <w:p w14:paraId="0A912476" w14:textId="3B52FBDC" w:rsidR="003B1DC5" w:rsidRPr="008C74A5" w:rsidRDefault="000114F3" w:rsidP="000D11A9">
            <w:pPr>
              <w:rPr>
                <w:sz w:val="20"/>
                <w:szCs w:val="20"/>
              </w:rPr>
            </w:pPr>
            <w:r w:rsidRPr="008C74A5">
              <w:rPr>
                <w:sz w:val="20"/>
                <w:szCs w:val="20"/>
              </w:rPr>
              <w:t>Friday 8</w:t>
            </w:r>
            <w:r w:rsidRPr="008C74A5">
              <w:rPr>
                <w:sz w:val="20"/>
                <w:szCs w:val="20"/>
                <w:vertAlign w:val="superscript"/>
              </w:rPr>
              <w:t>th</w:t>
            </w:r>
            <w:r w:rsidRPr="008C74A5">
              <w:rPr>
                <w:sz w:val="20"/>
                <w:szCs w:val="20"/>
              </w:rPr>
              <w:t>–Saturday 9</w:t>
            </w:r>
            <w:r w:rsidRPr="008C74A5">
              <w:rPr>
                <w:sz w:val="20"/>
                <w:szCs w:val="20"/>
                <w:vertAlign w:val="superscript"/>
              </w:rPr>
              <w:t>th</w:t>
            </w:r>
            <w:r w:rsidRPr="008C74A5">
              <w:rPr>
                <w:sz w:val="20"/>
                <w:szCs w:val="20"/>
              </w:rPr>
              <w:t xml:space="preserve"> March </w:t>
            </w:r>
            <w:r w:rsidR="008C74A5" w:rsidRPr="008C74A5">
              <w:rPr>
                <w:sz w:val="20"/>
                <w:szCs w:val="20"/>
              </w:rPr>
              <w:t>20</w:t>
            </w:r>
            <w:r w:rsidRPr="008C74A5">
              <w:rPr>
                <w:sz w:val="20"/>
                <w:szCs w:val="20"/>
              </w:rPr>
              <w:t xml:space="preserve">24: </w:t>
            </w:r>
          </w:p>
        </w:tc>
        <w:tc>
          <w:tcPr>
            <w:tcW w:w="6094" w:type="dxa"/>
          </w:tcPr>
          <w:p w14:paraId="7D306DB9" w14:textId="408FA107" w:rsidR="003B1DC5" w:rsidRPr="008C74A5" w:rsidRDefault="008C74A5" w:rsidP="000D11A9">
            <w:pPr>
              <w:rPr>
                <w:sz w:val="20"/>
                <w:szCs w:val="20"/>
              </w:rPr>
            </w:pPr>
            <w:r w:rsidRPr="008C74A5">
              <w:rPr>
                <w:sz w:val="20"/>
                <w:szCs w:val="20"/>
              </w:rPr>
              <w:t>Language World</w:t>
            </w:r>
            <w:r w:rsidRPr="008C74A5">
              <w:rPr>
                <w:sz w:val="20"/>
                <w:szCs w:val="20"/>
              </w:rPr>
              <w:t xml:space="preserve">.  </w:t>
            </w:r>
            <w:r w:rsidR="000114F3" w:rsidRPr="008C74A5">
              <w:rPr>
                <w:sz w:val="20"/>
                <w:szCs w:val="20"/>
              </w:rPr>
              <w:t xml:space="preserve">Please save the date! </w:t>
            </w:r>
            <w:r w:rsidR="00F741F6" w:rsidRPr="008C74A5">
              <w:rPr>
                <w:sz w:val="20"/>
                <w:szCs w:val="20"/>
              </w:rPr>
              <w:t xml:space="preserve">  </w:t>
            </w:r>
            <w:r w:rsidR="000114F3" w:rsidRPr="008C74A5">
              <w:rPr>
                <w:sz w:val="20"/>
                <w:szCs w:val="20"/>
              </w:rPr>
              <w:t>Venue tbc.</w:t>
            </w:r>
          </w:p>
        </w:tc>
      </w:tr>
    </w:tbl>
    <w:p w14:paraId="645651D8" w14:textId="77777777" w:rsidR="00200702" w:rsidRPr="006D36F2" w:rsidRDefault="00200702" w:rsidP="001C7F03">
      <w:pPr>
        <w:rPr>
          <w:rFonts w:ascii="Comic Sans MS" w:hAnsi="Comic Sans MS"/>
          <w:sz w:val="20"/>
          <w:szCs w:val="20"/>
        </w:rPr>
      </w:pPr>
    </w:p>
    <w:sectPr w:rsidR="00200702" w:rsidRPr="006D36F2" w:rsidSect="001E7BF8">
      <w:type w:val="continuous"/>
      <w:pgSz w:w="11909" w:h="16834" w:code="9"/>
      <w:pgMar w:top="720" w:right="1109" w:bottom="1440" w:left="1440" w:header="432"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DBE1" w14:textId="77777777" w:rsidR="002D7799" w:rsidRDefault="002D7799">
      <w:r>
        <w:separator/>
      </w:r>
    </w:p>
  </w:endnote>
  <w:endnote w:type="continuationSeparator" w:id="0">
    <w:p w14:paraId="62C92409" w14:textId="77777777" w:rsidR="002D7799" w:rsidRDefault="002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69BED200" w:rsidR="00A91FC2" w:rsidRDefault="00A91FC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6623C">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09FA" w14:textId="1A89D35E" w:rsidR="00A91FC2" w:rsidRDefault="00A91FC2">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6B4584">
      <w:rPr>
        <w:noProof/>
        <w:snapToGrid w:val="0"/>
        <w:sz w:val="16"/>
      </w:rPr>
      <w:t>D:\Documents\hemwork\all restored\london branch\_June events\June 2023\ALL-June-2023-at-the-Institut-Français-programme on the day V2.docx</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USERINITIALS  \* MERGEFORMAT </w:instrText>
    </w:r>
    <w:r>
      <w:rPr>
        <w:snapToGrid w:val="0"/>
        <w:sz w:val="16"/>
      </w:rPr>
      <w:fldChar w:fldCharType="separate"/>
    </w:r>
    <w:r w:rsidR="006B4584">
      <w:rPr>
        <w:noProof/>
        <w:snapToGrid w:val="0"/>
        <w:sz w:val="16"/>
      </w:rPr>
      <w:t>HB</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6B4584">
      <w:rPr>
        <w:noProof/>
        <w:snapToGrid w:val="0"/>
        <w:sz w:val="16"/>
      </w:rPr>
      <w:t>9-Jun-23</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0054" w14:textId="77777777" w:rsidR="002D7799" w:rsidRDefault="002D7799">
      <w:r>
        <w:separator/>
      </w:r>
    </w:p>
  </w:footnote>
  <w:footnote w:type="continuationSeparator" w:id="0">
    <w:p w14:paraId="46A1885B" w14:textId="77777777" w:rsidR="002D7799" w:rsidRDefault="002D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53"/>
    <w:multiLevelType w:val="multilevel"/>
    <w:tmpl w:val="D31ED32A"/>
    <w:lvl w:ilvl="0">
      <w:start w:val="11"/>
      <w:numFmt w:val="decimal"/>
      <w:lvlText w:val="%1.0"/>
      <w:lvlJc w:val="left"/>
      <w:pPr>
        <w:tabs>
          <w:tab w:val="num" w:pos="1440"/>
        </w:tabs>
        <w:ind w:left="1440" w:hanging="1440"/>
      </w:pPr>
      <w:rPr>
        <w:rFonts w:hint="default"/>
        <w:u w:val="none"/>
      </w:rPr>
    </w:lvl>
    <w:lvl w:ilvl="1">
      <w:start w:val="1"/>
      <w:numFmt w:val="decimalZero"/>
      <w:lvlText w:val="%1.%2"/>
      <w:lvlJc w:val="left"/>
      <w:pPr>
        <w:tabs>
          <w:tab w:val="num" w:pos="2160"/>
        </w:tabs>
        <w:ind w:left="2160" w:hanging="1440"/>
      </w:pPr>
      <w:rPr>
        <w:rFonts w:hint="default"/>
        <w:u w:val="none"/>
      </w:rPr>
    </w:lvl>
    <w:lvl w:ilvl="2">
      <w:start w:val="1"/>
      <w:numFmt w:val="decimal"/>
      <w:lvlText w:val="%1.%2.%3"/>
      <w:lvlJc w:val="left"/>
      <w:pPr>
        <w:tabs>
          <w:tab w:val="num" w:pos="2880"/>
        </w:tabs>
        <w:ind w:left="2880" w:hanging="144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6120"/>
        </w:tabs>
        <w:ind w:left="6120" w:hanging="180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1" w15:restartNumberingAfterBreak="0">
    <w:nsid w:val="09B4776B"/>
    <w:multiLevelType w:val="multilevel"/>
    <w:tmpl w:val="1CEA9490"/>
    <w:lvl w:ilvl="0">
      <w:start w:val="9"/>
      <w:numFmt w:val="decimal"/>
      <w:lvlText w:val="%1"/>
      <w:lvlJc w:val="left"/>
      <w:pPr>
        <w:tabs>
          <w:tab w:val="num" w:pos="540"/>
        </w:tabs>
        <w:ind w:left="540" w:hanging="54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015DEA"/>
    <w:multiLevelType w:val="hybridMultilevel"/>
    <w:tmpl w:val="C92AEA48"/>
    <w:lvl w:ilvl="0" w:tplc="9F38CE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F7383"/>
    <w:multiLevelType w:val="multilevel"/>
    <w:tmpl w:val="6AF4B4BC"/>
    <w:lvl w:ilvl="0">
      <w:start w:val="10"/>
      <w:numFmt w:val="decimal"/>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D2482D"/>
    <w:multiLevelType w:val="hybridMultilevel"/>
    <w:tmpl w:val="C3784F30"/>
    <w:lvl w:ilvl="0" w:tplc="46967A42">
      <w:start w:val="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344D2"/>
    <w:multiLevelType w:val="multilevel"/>
    <w:tmpl w:val="D728C514"/>
    <w:lvl w:ilvl="0">
      <w:start w:val="10"/>
      <w:numFmt w:val="decimal"/>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2C52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DA1139"/>
    <w:multiLevelType w:val="multilevel"/>
    <w:tmpl w:val="D6A65C00"/>
    <w:lvl w:ilvl="0">
      <w:start w:val="10"/>
      <w:numFmt w:val="decimal"/>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1320397"/>
    <w:multiLevelType w:val="multilevel"/>
    <w:tmpl w:val="C03C5FF6"/>
    <w:lvl w:ilvl="0">
      <w:start w:val="12"/>
      <w:numFmt w:val="decimal"/>
      <w:lvlText w:val="%1.0"/>
      <w:lvlJc w:val="left"/>
      <w:pPr>
        <w:tabs>
          <w:tab w:val="num" w:pos="1395"/>
        </w:tabs>
        <w:ind w:left="1395" w:hanging="1395"/>
      </w:pPr>
      <w:rPr>
        <w:rFonts w:hint="default"/>
        <w:sz w:val="28"/>
        <w:u w:val="words"/>
      </w:rPr>
    </w:lvl>
    <w:lvl w:ilvl="1">
      <w:start w:val="1"/>
      <w:numFmt w:val="decimalZero"/>
      <w:lvlText w:val="%1.%2"/>
      <w:lvlJc w:val="left"/>
      <w:pPr>
        <w:tabs>
          <w:tab w:val="num" w:pos="2115"/>
        </w:tabs>
        <w:ind w:left="2115" w:hanging="1395"/>
      </w:pPr>
      <w:rPr>
        <w:rFonts w:hint="default"/>
        <w:sz w:val="28"/>
        <w:u w:val="words"/>
      </w:rPr>
    </w:lvl>
    <w:lvl w:ilvl="2">
      <w:start w:val="1"/>
      <w:numFmt w:val="decimal"/>
      <w:lvlText w:val="%1.%2.%3"/>
      <w:lvlJc w:val="left"/>
      <w:pPr>
        <w:tabs>
          <w:tab w:val="num" w:pos="2835"/>
        </w:tabs>
        <w:ind w:left="2835" w:hanging="1395"/>
      </w:pPr>
      <w:rPr>
        <w:rFonts w:hint="default"/>
        <w:sz w:val="28"/>
        <w:u w:val="words"/>
      </w:rPr>
    </w:lvl>
    <w:lvl w:ilvl="3">
      <w:start w:val="1"/>
      <w:numFmt w:val="decimal"/>
      <w:lvlText w:val="%1.%2.%3.%4"/>
      <w:lvlJc w:val="left"/>
      <w:pPr>
        <w:tabs>
          <w:tab w:val="num" w:pos="3555"/>
        </w:tabs>
        <w:ind w:left="3555" w:hanging="1395"/>
      </w:pPr>
      <w:rPr>
        <w:rFonts w:hint="default"/>
        <w:sz w:val="28"/>
        <w:u w:val="words"/>
      </w:rPr>
    </w:lvl>
    <w:lvl w:ilvl="4">
      <w:start w:val="1"/>
      <w:numFmt w:val="decimal"/>
      <w:lvlText w:val="%1.%2.%3.%4.%5"/>
      <w:lvlJc w:val="left"/>
      <w:pPr>
        <w:tabs>
          <w:tab w:val="num" w:pos="4320"/>
        </w:tabs>
        <w:ind w:left="4320" w:hanging="1440"/>
      </w:pPr>
      <w:rPr>
        <w:rFonts w:hint="default"/>
        <w:sz w:val="28"/>
        <w:u w:val="words"/>
      </w:rPr>
    </w:lvl>
    <w:lvl w:ilvl="5">
      <w:start w:val="1"/>
      <w:numFmt w:val="decimal"/>
      <w:lvlText w:val="%1.%2.%3.%4.%5.%6"/>
      <w:lvlJc w:val="left"/>
      <w:pPr>
        <w:tabs>
          <w:tab w:val="num" w:pos="5400"/>
        </w:tabs>
        <w:ind w:left="5400" w:hanging="1800"/>
      </w:pPr>
      <w:rPr>
        <w:rFonts w:hint="default"/>
        <w:sz w:val="28"/>
        <w:u w:val="words"/>
      </w:rPr>
    </w:lvl>
    <w:lvl w:ilvl="6">
      <w:start w:val="1"/>
      <w:numFmt w:val="decimal"/>
      <w:lvlText w:val="%1.%2.%3.%4.%5.%6.%7"/>
      <w:lvlJc w:val="left"/>
      <w:pPr>
        <w:tabs>
          <w:tab w:val="num" w:pos="6120"/>
        </w:tabs>
        <w:ind w:left="6120" w:hanging="1800"/>
      </w:pPr>
      <w:rPr>
        <w:rFonts w:hint="default"/>
        <w:sz w:val="28"/>
        <w:u w:val="words"/>
      </w:rPr>
    </w:lvl>
    <w:lvl w:ilvl="7">
      <w:start w:val="1"/>
      <w:numFmt w:val="decimal"/>
      <w:lvlText w:val="%1.%2.%3.%4.%5.%6.%7.%8"/>
      <w:lvlJc w:val="left"/>
      <w:pPr>
        <w:tabs>
          <w:tab w:val="num" w:pos="7200"/>
        </w:tabs>
        <w:ind w:left="7200" w:hanging="2160"/>
      </w:pPr>
      <w:rPr>
        <w:rFonts w:hint="default"/>
        <w:sz w:val="28"/>
        <w:u w:val="words"/>
      </w:rPr>
    </w:lvl>
    <w:lvl w:ilvl="8">
      <w:start w:val="1"/>
      <w:numFmt w:val="decimal"/>
      <w:lvlText w:val="%1.%2.%3.%4.%5.%6.%7.%8.%9"/>
      <w:lvlJc w:val="left"/>
      <w:pPr>
        <w:tabs>
          <w:tab w:val="num" w:pos="8280"/>
        </w:tabs>
        <w:ind w:left="8280" w:hanging="2520"/>
      </w:pPr>
      <w:rPr>
        <w:rFonts w:hint="default"/>
        <w:sz w:val="28"/>
        <w:u w:val="words"/>
      </w:rPr>
    </w:lvl>
  </w:abstractNum>
  <w:abstractNum w:abstractNumId="9" w15:restartNumberingAfterBreak="0">
    <w:nsid w:val="35801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A564F"/>
    <w:multiLevelType w:val="hybridMultilevel"/>
    <w:tmpl w:val="7110D3FA"/>
    <w:lvl w:ilvl="0" w:tplc="17D81EE4">
      <w:start w:val="2"/>
      <w:numFmt w:val="decimal"/>
      <w:lvlText w:val="%1"/>
      <w:lvlJc w:val="left"/>
      <w:pPr>
        <w:ind w:left="421" w:hanging="360"/>
      </w:pPr>
      <w:rPr>
        <w:rFonts w:hint="default"/>
        <w:b/>
        <w:color w:val="800080"/>
        <w:sz w:val="24"/>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1" w15:restartNumberingAfterBreak="0">
    <w:nsid w:val="3BB838CB"/>
    <w:multiLevelType w:val="multilevel"/>
    <w:tmpl w:val="07186564"/>
    <w:lvl w:ilvl="0">
      <w:start w:val="9"/>
      <w:numFmt w:val="decimal"/>
      <w:lvlText w:val="%1"/>
      <w:lvlJc w:val="left"/>
      <w:pPr>
        <w:tabs>
          <w:tab w:val="num" w:pos="1365"/>
        </w:tabs>
        <w:ind w:left="1365" w:hanging="1365"/>
      </w:pPr>
      <w:rPr>
        <w:rFonts w:hint="default"/>
        <w:u w:val="none"/>
      </w:rPr>
    </w:lvl>
    <w:lvl w:ilvl="1">
      <w:start w:val="30"/>
      <w:numFmt w:val="decimal"/>
      <w:lvlText w:val="%1.%2"/>
      <w:lvlJc w:val="left"/>
      <w:pPr>
        <w:tabs>
          <w:tab w:val="num" w:pos="1440"/>
        </w:tabs>
        <w:ind w:left="1440" w:hanging="1365"/>
      </w:pPr>
      <w:rPr>
        <w:rFonts w:hint="default"/>
        <w:u w:val="none"/>
      </w:rPr>
    </w:lvl>
    <w:lvl w:ilvl="2">
      <w:start w:val="1"/>
      <w:numFmt w:val="decimal"/>
      <w:lvlText w:val="%1.%2.%3"/>
      <w:lvlJc w:val="left"/>
      <w:pPr>
        <w:tabs>
          <w:tab w:val="num" w:pos="1515"/>
        </w:tabs>
        <w:ind w:left="1515" w:hanging="1365"/>
      </w:pPr>
      <w:rPr>
        <w:rFonts w:hint="default"/>
        <w:u w:val="none"/>
      </w:rPr>
    </w:lvl>
    <w:lvl w:ilvl="3">
      <w:start w:val="1"/>
      <w:numFmt w:val="decimal"/>
      <w:lvlText w:val="%1.%2.%3.%4"/>
      <w:lvlJc w:val="left"/>
      <w:pPr>
        <w:tabs>
          <w:tab w:val="num" w:pos="1590"/>
        </w:tabs>
        <w:ind w:left="1590" w:hanging="1365"/>
      </w:pPr>
      <w:rPr>
        <w:rFonts w:hint="default"/>
        <w:u w:val="none"/>
      </w:rPr>
    </w:lvl>
    <w:lvl w:ilvl="4">
      <w:start w:val="1"/>
      <w:numFmt w:val="decimal"/>
      <w:lvlText w:val="%1.%2.%3.%4.%5"/>
      <w:lvlJc w:val="left"/>
      <w:pPr>
        <w:tabs>
          <w:tab w:val="num" w:pos="1740"/>
        </w:tabs>
        <w:ind w:left="1740" w:hanging="1440"/>
      </w:pPr>
      <w:rPr>
        <w:rFonts w:hint="default"/>
        <w:u w:val="none"/>
      </w:rPr>
    </w:lvl>
    <w:lvl w:ilvl="5">
      <w:start w:val="1"/>
      <w:numFmt w:val="decimal"/>
      <w:lvlText w:val="%1.%2.%3.%4.%5.%6"/>
      <w:lvlJc w:val="left"/>
      <w:pPr>
        <w:tabs>
          <w:tab w:val="num" w:pos="1815"/>
        </w:tabs>
        <w:ind w:left="1815" w:hanging="1440"/>
      </w:pPr>
      <w:rPr>
        <w:rFonts w:hint="default"/>
        <w:u w:val="none"/>
      </w:rPr>
    </w:lvl>
    <w:lvl w:ilvl="6">
      <w:start w:val="1"/>
      <w:numFmt w:val="decimal"/>
      <w:lvlText w:val="%1.%2.%3.%4.%5.%6.%7"/>
      <w:lvlJc w:val="left"/>
      <w:pPr>
        <w:tabs>
          <w:tab w:val="num" w:pos="2250"/>
        </w:tabs>
        <w:ind w:left="2250" w:hanging="1800"/>
      </w:pPr>
      <w:rPr>
        <w:rFonts w:hint="default"/>
        <w:u w:val="none"/>
      </w:rPr>
    </w:lvl>
    <w:lvl w:ilvl="7">
      <w:start w:val="1"/>
      <w:numFmt w:val="decimal"/>
      <w:lvlText w:val="%1.%2.%3.%4.%5.%6.%7.%8"/>
      <w:lvlJc w:val="left"/>
      <w:pPr>
        <w:tabs>
          <w:tab w:val="num" w:pos="2325"/>
        </w:tabs>
        <w:ind w:left="2325" w:hanging="1800"/>
      </w:pPr>
      <w:rPr>
        <w:rFonts w:hint="default"/>
        <w:u w:val="none"/>
      </w:rPr>
    </w:lvl>
    <w:lvl w:ilvl="8">
      <w:start w:val="1"/>
      <w:numFmt w:val="decimal"/>
      <w:lvlText w:val="%1.%2.%3.%4.%5.%6.%7.%8.%9"/>
      <w:lvlJc w:val="left"/>
      <w:pPr>
        <w:tabs>
          <w:tab w:val="num" w:pos="2760"/>
        </w:tabs>
        <w:ind w:left="2760" w:hanging="2160"/>
      </w:pPr>
      <w:rPr>
        <w:rFonts w:hint="default"/>
        <w:u w:val="none"/>
      </w:rPr>
    </w:lvl>
  </w:abstractNum>
  <w:abstractNum w:abstractNumId="12" w15:restartNumberingAfterBreak="0">
    <w:nsid w:val="3BF55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46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AC6479"/>
    <w:multiLevelType w:val="hybridMultilevel"/>
    <w:tmpl w:val="C6B47156"/>
    <w:lvl w:ilvl="0" w:tplc="ED346D04">
      <w:start w:val="1"/>
      <w:numFmt w:val="decimal"/>
      <w:lvlText w:val="(%1)"/>
      <w:lvlJc w:val="left"/>
      <w:pPr>
        <w:ind w:left="421" w:hanging="360"/>
      </w:pPr>
      <w:rPr>
        <w:rFonts w:hint="default"/>
        <w:color w:val="00B050"/>
        <w:sz w:val="24"/>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5" w15:restartNumberingAfterBreak="0">
    <w:nsid w:val="3E6C0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975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F90820"/>
    <w:multiLevelType w:val="multilevel"/>
    <w:tmpl w:val="D9D68D56"/>
    <w:lvl w:ilvl="0">
      <w:start w:val="12"/>
      <w:numFmt w:val="decimal"/>
      <w:lvlText w:val="%1.0"/>
      <w:lvlJc w:val="left"/>
      <w:pPr>
        <w:tabs>
          <w:tab w:val="num" w:pos="360"/>
        </w:tabs>
        <w:ind w:left="360" w:hanging="360"/>
      </w:pPr>
      <w:rPr>
        <w:rFonts w:hint="default"/>
        <w:sz w:val="32"/>
      </w:rPr>
    </w:lvl>
    <w:lvl w:ilvl="1">
      <w:start w:val="1"/>
      <w:numFmt w:val="decimalZero"/>
      <w:lvlText w:val="%1.%2"/>
      <w:lvlJc w:val="left"/>
      <w:pPr>
        <w:tabs>
          <w:tab w:val="num" w:pos="1080"/>
        </w:tabs>
        <w:ind w:left="1080" w:hanging="360"/>
      </w:pPr>
      <w:rPr>
        <w:rFonts w:hint="default"/>
        <w:sz w:val="32"/>
      </w:rPr>
    </w:lvl>
    <w:lvl w:ilvl="2">
      <w:start w:val="1"/>
      <w:numFmt w:val="decimal"/>
      <w:lvlText w:val="%1.%2.%3"/>
      <w:lvlJc w:val="left"/>
      <w:pPr>
        <w:tabs>
          <w:tab w:val="num" w:pos="2160"/>
        </w:tabs>
        <w:ind w:left="2160" w:hanging="720"/>
      </w:pPr>
      <w:rPr>
        <w:rFonts w:hint="default"/>
        <w:sz w:val="32"/>
      </w:rPr>
    </w:lvl>
    <w:lvl w:ilvl="3">
      <w:start w:val="1"/>
      <w:numFmt w:val="decimal"/>
      <w:lvlText w:val="%1.%2.%3.%4"/>
      <w:lvlJc w:val="left"/>
      <w:pPr>
        <w:tabs>
          <w:tab w:val="num" w:pos="3240"/>
        </w:tabs>
        <w:ind w:left="3240" w:hanging="1080"/>
      </w:pPr>
      <w:rPr>
        <w:rFonts w:hint="default"/>
        <w:sz w:val="32"/>
      </w:rPr>
    </w:lvl>
    <w:lvl w:ilvl="4">
      <w:start w:val="1"/>
      <w:numFmt w:val="decimal"/>
      <w:lvlText w:val="%1.%2.%3.%4.%5"/>
      <w:lvlJc w:val="left"/>
      <w:pPr>
        <w:tabs>
          <w:tab w:val="num" w:pos="3960"/>
        </w:tabs>
        <w:ind w:left="3960" w:hanging="1080"/>
      </w:pPr>
      <w:rPr>
        <w:rFonts w:hint="default"/>
        <w:sz w:val="32"/>
      </w:rPr>
    </w:lvl>
    <w:lvl w:ilvl="5">
      <w:start w:val="1"/>
      <w:numFmt w:val="decimal"/>
      <w:lvlText w:val="%1.%2.%3.%4.%5.%6"/>
      <w:lvlJc w:val="left"/>
      <w:pPr>
        <w:tabs>
          <w:tab w:val="num" w:pos="5040"/>
        </w:tabs>
        <w:ind w:left="5040" w:hanging="1440"/>
      </w:pPr>
      <w:rPr>
        <w:rFonts w:hint="default"/>
        <w:sz w:val="32"/>
      </w:rPr>
    </w:lvl>
    <w:lvl w:ilvl="6">
      <w:start w:val="1"/>
      <w:numFmt w:val="decimal"/>
      <w:lvlText w:val="%1.%2.%3.%4.%5.%6.%7"/>
      <w:lvlJc w:val="left"/>
      <w:pPr>
        <w:tabs>
          <w:tab w:val="num" w:pos="5760"/>
        </w:tabs>
        <w:ind w:left="5760" w:hanging="1440"/>
      </w:pPr>
      <w:rPr>
        <w:rFonts w:hint="default"/>
        <w:sz w:val="32"/>
      </w:rPr>
    </w:lvl>
    <w:lvl w:ilvl="7">
      <w:start w:val="1"/>
      <w:numFmt w:val="decimal"/>
      <w:lvlText w:val="%1.%2.%3.%4.%5.%6.%7.%8"/>
      <w:lvlJc w:val="left"/>
      <w:pPr>
        <w:tabs>
          <w:tab w:val="num" w:pos="6840"/>
        </w:tabs>
        <w:ind w:left="6840" w:hanging="1800"/>
      </w:pPr>
      <w:rPr>
        <w:rFonts w:hint="default"/>
        <w:sz w:val="32"/>
      </w:rPr>
    </w:lvl>
    <w:lvl w:ilvl="8">
      <w:start w:val="1"/>
      <w:numFmt w:val="decimal"/>
      <w:lvlText w:val="%1.%2.%3.%4.%5.%6.%7.%8.%9"/>
      <w:lvlJc w:val="left"/>
      <w:pPr>
        <w:tabs>
          <w:tab w:val="num" w:pos="7560"/>
        </w:tabs>
        <w:ind w:left="7560" w:hanging="1800"/>
      </w:pPr>
      <w:rPr>
        <w:rFonts w:hint="default"/>
        <w:sz w:val="32"/>
      </w:rPr>
    </w:lvl>
  </w:abstractNum>
  <w:abstractNum w:abstractNumId="18" w15:restartNumberingAfterBreak="0">
    <w:nsid w:val="5B5D4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6E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227DF"/>
    <w:multiLevelType w:val="multilevel"/>
    <w:tmpl w:val="A4B896BA"/>
    <w:lvl w:ilvl="0">
      <w:start w:val="10"/>
      <w:numFmt w:val="decimal"/>
      <w:lvlText w:val="%1"/>
      <w:lvlJc w:val="left"/>
      <w:pPr>
        <w:tabs>
          <w:tab w:val="num" w:pos="705"/>
        </w:tabs>
        <w:ind w:left="705" w:hanging="705"/>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AF5C00"/>
    <w:multiLevelType w:val="hybridMultilevel"/>
    <w:tmpl w:val="F03E0DD8"/>
    <w:lvl w:ilvl="0" w:tplc="452E7146">
      <w:start w:val="1"/>
      <w:numFmt w:val="decimal"/>
      <w:lvlText w:val="(%1)"/>
      <w:lvlJc w:val="left"/>
      <w:pPr>
        <w:ind w:left="780" w:hanging="420"/>
      </w:pPr>
      <w:rPr>
        <w:rFonts w:hint="default"/>
        <w:color w:val="80008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E3ED6"/>
    <w:multiLevelType w:val="multilevel"/>
    <w:tmpl w:val="A4DC3952"/>
    <w:lvl w:ilvl="0">
      <w:start w:val="11"/>
      <w:numFmt w:val="decimal"/>
      <w:lvlText w:val="%1"/>
      <w:lvlJc w:val="left"/>
      <w:pPr>
        <w:tabs>
          <w:tab w:val="num" w:pos="705"/>
        </w:tabs>
        <w:ind w:left="705" w:hanging="705"/>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4DD5042"/>
    <w:multiLevelType w:val="hybridMultilevel"/>
    <w:tmpl w:val="C7D2425C"/>
    <w:lvl w:ilvl="0" w:tplc="4B185DEE">
      <w:start w:val="1"/>
      <w:numFmt w:val="decimal"/>
      <w:lvlText w:val="(%1)"/>
      <w:lvlJc w:val="left"/>
      <w:pPr>
        <w:ind w:left="720" w:hanging="360"/>
      </w:pPr>
      <w:rPr>
        <w:rFonts w:hint="default"/>
        <w:color w:val="00B05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4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550B81"/>
    <w:multiLevelType w:val="multilevel"/>
    <w:tmpl w:val="FA1EFBD4"/>
    <w:lvl w:ilvl="0">
      <w:start w:val="9"/>
      <w:numFmt w:val="decimal"/>
      <w:lvlText w:val="%1"/>
      <w:lvlJc w:val="left"/>
      <w:pPr>
        <w:tabs>
          <w:tab w:val="num" w:pos="555"/>
        </w:tabs>
        <w:ind w:left="555" w:hanging="555"/>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36E0429"/>
    <w:multiLevelType w:val="multilevel"/>
    <w:tmpl w:val="7CCE7334"/>
    <w:lvl w:ilvl="0">
      <w:start w:val="11"/>
      <w:numFmt w:val="decimal"/>
      <w:lvlText w:val="%1"/>
      <w:lvlJc w:val="left"/>
      <w:pPr>
        <w:tabs>
          <w:tab w:val="num" w:pos="1440"/>
        </w:tabs>
        <w:ind w:left="1440" w:hanging="1440"/>
      </w:pPr>
      <w:rPr>
        <w:rFonts w:hint="default"/>
        <w:u w:val="none"/>
      </w:rPr>
    </w:lvl>
    <w:lvl w:ilvl="1">
      <w:start w:val="40"/>
      <w:numFmt w:val="decimal"/>
      <w:lvlText w:val="%1.%2"/>
      <w:lvlJc w:val="left"/>
      <w:pPr>
        <w:tabs>
          <w:tab w:val="num" w:pos="1440"/>
        </w:tabs>
        <w:ind w:left="1440" w:hanging="1440"/>
      </w:pPr>
      <w:rPr>
        <w:rFonts w:hint="default"/>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7" w15:restartNumberingAfterBreak="0">
    <w:nsid w:val="764D40D8"/>
    <w:multiLevelType w:val="multilevel"/>
    <w:tmpl w:val="CB029106"/>
    <w:lvl w:ilvl="0">
      <w:start w:val="10"/>
      <w:numFmt w:val="decimal"/>
      <w:lvlText w:val="%1.0"/>
      <w:lvlJc w:val="left"/>
      <w:pPr>
        <w:tabs>
          <w:tab w:val="num" w:pos="1440"/>
        </w:tabs>
        <w:ind w:left="1440" w:hanging="1440"/>
      </w:pPr>
      <w:rPr>
        <w:rFonts w:hint="default"/>
        <w:u w:val="none"/>
      </w:rPr>
    </w:lvl>
    <w:lvl w:ilvl="1">
      <w:start w:val="1"/>
      <w:numFmt w:val="decimalZero"/>
      <w:lvlText w:val="%1.%2"/>
      <w:lvlJc w:val="left"/>
      <w:pPr>
        <w:tabs>
          <w:tab w:val="num" w:pos="2160"/>
        </w:tabs>
        <w:ind w:left="2160" w:hanging="1440"/>
      </w:pPr>
      <w:rPr>
        <w:rFonts w:hint="default"/>
        <w:u w:val="none"/>
      </w:rPr>
    </w:lvl>
    <w:lvl w:ilvl="2">
      <w:start w:val="1"/>
      <w:numFmt w:val="decimal"/>
      <w:lvlText w:val="%1.%2.%3"/>
      <w:lvlJc w:val="left"/>
      <w:pPr>
        <w:tabs>
          <w:tab w:val="num" w:pos="2880"/>
        </w:tabs>
        <w:ind w:left="2880" w:hanging="1440"/>
      </w:pPr>
      <w:rPr>
        <w:rFonts w:hint="default"/>
        <w:u w:val="none"/>
      </w:rPr>
    </w:lvl>
    <w:lvl w:ilvl="3">
      <w:start w:val="1"/>
      <w:numFmt w:val="decimal"/>
      <w:lvlText w:val="%1.%2.%3.%4"/>
      <w:lvlJc w:val="left"/>
      <w:pPr>
        <w:tabs>
          <w:tab w:val="num" w:pos="3600"/>
        </w:tabs>
        <w:ind w:left="3600" w:hanging="144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8" w15:restartNumberingAfterBreak="0">
    <w:nsid w:val="788C6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935E43"/>
    <w:multiLevelType w:val="multilevel"/>
    <w:tmpl w:val="0CD0DA80"/>
    <w:lvl w:ilvl="0">
      <w:start w:val="11"/>
      <w:numFmt w:val="decimal"/>
      <w:lvlText w:val="%1.0"/>
      <w:lvlJc w:val="left"/>
      <w:pPr>
        <w:tabs>
          <w:tab w:val="num" w:pos="1470"/>
        </w:tabs>
        <w:ind w:left="1470" w:hanging="1470"/>
      </w:pPr>
      <w:rPr>
        <w:rFonts w:hint="default"/>
        <w:u w:val="words"/>
      </w:rPr>
    </w:lvl>
    <w:lvl w:ilvl="1">
      <w:start w:val="1"/>
      <w:numFmt w:val="decimalZero"/>
      <w:lvlText w:val="%1.%2"/>
      <w:lvlJc w:val="left"/>
      <w:pPr>
        <w:tabs>
          <w:tab w:val="num" w:pos="2190"/>
        </w:tabs>
        <w:ind w:left="2190" w:hanging="1470"/>
      </w:pPr>
      <w:rPr>
        <w:rFonts w:hint="default"/>
        <w:u w:val="words"/>
      </w:rPr>
    </w:lvl>
    <w:lvl w:ilvl="2">
      <w:start w:val="1"/>
      <w:numFmt w:val="decimal"/>
      <w:lvlText w:val="%1.%2.%3"/>
      <w:lvlJc w:val="left"/>
      <w:pPr>
        <w:tabs>
          <w:tab w:val="num" w:pos="2910"/>
        </w:tabs>
        <w:ind w:left="2910" w:hanging="1470"/>
      </w:pPr>
      <w:rPr>
        <w:rFonts w:hint="default"/>
        <w:u w:val="words"/>
      </w:rPr>
    </w:lvl>
    <w:lvl w:ilvl="3">
      <w:start w:val="1"/>
      <w:numFmt w:val="decimal"/>
      <w:lvlText w:val="%1.%2.%3.%4"/>
      <w:lvlJc w:val="left"/>
      <w:pPr>
        <w:tabs>
          <w:tab w:val="num" w:pos="3630"/>
        </w:tabs>
        <w:ind w:left="3630" w:hanging="1470"/>
      </w:pPr>
      <w:rPr>
        <w:rFonts w:hint="default"/>
        <w:u w:val="words"/>
      </w:rPr>
    </w:lvl>
    <w:lvl w:ilvl="4">
      <w:start w:val="1"/>
      <w:numFmt w:val="decimal"/>
      <w:lvlText w:val="%1.%2.%3.%4.%5"/>
      <w:lvlJc w:val="left"/>
      <w:pPr>
        <w:tabs>
          <w:tab w:val="num" w:pos="4350"/>
        </w:tabs>
        <w:ind w:left="4350" w:hanging="1470"/>
      </w:pPr>
      <w:rPr>
        <w:rFonts w:hint="default"/>
        <w:u w:val="words"/>
      </w:rPr>
    </w:lvl>
    <w:lvl w:ilvl="5">
      <w:start w:val="1"/>
      <w:numFmt w:val="decimal"/>
      <w:lvlText w:val="%1.%2.%3.%4.%5.%6"/>
      <w:lvlJc w:val="left"/>
      <w:pPr>
        <w:tabs>
          <w:tab w:val="num" w:pos="5070"/>
        </w:tabs>
        <w:ind w:left="5070" w:hanging="1470"/>
      </w:pPr>
      <w:rPr>
        <w:rFonts w:hint="default"/>
        <w:u w:val="words"/>
      </w:rPr>
    </w:lvl>
    <w:lvl w:ilvl="6">
      <w:start w:val="1"/>
      <w:numFmt w:val="decimal"/>
      <w:lvlText w:val="%1.%2.%3.%4.%5.%6.%7"/>
      <w:lvlJc w:val="left"/>
      <w:pPr>
        <w:tabs>
          <w:tab w:val="num" w:pos="6120"/>
        </w:tabs>
        <w:ind w:left="6120" w:hanging="1800"/>
      </w:pPr>
      <w:rPr>
        <w:rFonts w:hint="default"/>
        <w:u w:val="words"/>
      </w:rPr>
    </w:lvl>
    <w:lvl w:ilvl="7">
      <w:start w:val="1"/>
      <w:numFmt w:val="decimal"/>
      <w:lvlText w:val="%1.%2.%3.%4.%5.%6.%7.%8"/>
      <w:lvlJc w:val="left"/>
      <w:pPr>
        <w:tabs>
          <w:tab w:val="num" w:pos="6840"/>
        </w:tabs>
        <w:ind w:left="6840" w:hanging="1800"/>
      </w:pPr>
      <w:rPr>
        <w:rFonts w:hint="default"/>
        <w:u w:val="words"/>
      </w:rPr>
    </w:lvl>
    <w:lvl w:ilvl="8">
      <w:start w:val="1"/>
      <w:numFmt w:val="decimal"/>
      <w:lvlText w:val="%1.%2.%3.%4.%5.%6.%7.%8.%9"/>
      <w:lvlJc w:val="left"/>
      <w:pPr>
        <w:tabs>
          <w:tab w:val="num" w:pos="7920"/>
        </w:tabs>
        <w:ind w:left="7920" w:hanging="2160"/>
      </w:pPr>
      <w:rPr>
        <w:rFonts w:hint="default"/>
        <w:u w:val="words"/>
      </w:rPr>
    </w:lvl>
  </w:abstractNum>
  <w:abstractNum w:abstractNumId="30" w15:restartNumberingAfterBreak="0">
    <w:nsid w:val="7E5C57D5"/>
    <w:multiLevelType w:val="hybridMultilevel"/>
    <w:tmpl w:val="B24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323910">
    <w:abstractNumId w:val="26"/>
  </w:num>
  <w:num w:numId="2" w16cid:durableId="310983680">
    <w:abstractNumId w:val="0"/>
  </w:num>
  <w:num w:numId="3" w16cid:durableId="1092169718">
    <w:abstractNumId w:val="11"/>
  </w:num>
  <w:num w:numId="4" w16cid:durableId="160705532">
    <w:abstractNumId w:val="5"/>
  </w:num>
  <w:num w:numId="5" w16cid:durableId="249851814">
    <w:abstractNumId w:val="3"/>
  </w:num>
  <w:num w:numId="6" w16cid:durableId="87237511">
    <w:abstractNumId w:val="7"/>
  </w:num>
  <w:num w:numId="7" w16cid:durableId="283267495">
    <w:abstractNumId w:val="20"/>
  </w:num>
  <w:num w:numId="8" w16cid:durableId="412244837">
    <w:abstractNumId w:val="27"/>
  </w:num>
  <w:num w:numId="9" w16cid:durableId="732125252">
    <w:abstractNumId w:val="29"/>
  </w:num>
  <w:num w:numId="10" w16cid:durableId="1204562415">
    <w:abstractNumId w:val="1"/>
  </w:num>
  <w:num w:numId="11" w16cid:durableId="1195539738">
    <w:abstractNumId w:val="25"/>
  </w:num>
  <w:num w:numId="12" w16cid:durableId="1089690329">
    <w:abstractNumId w:val="17"/>
  </w:num>
  <w:num w:numId="13" w16cid:durableId="1056733440">
    <w:abstractNumId w:val="22"/>
  </w:num>
  <w:num w:numId="14" w16cid:durableId="766004576">
    <w:abstractNumId w:val="8"/>
  </w:num>
  <w:num w:numId="15" w16cid:durableId="502747605">
    <w:abstractNumId w:val="28"/>
  </w:num>
  <w:num w:numId="16" w16cid:durableId="1190608270">
    <w:abstractNumId w:val="12"/>
  </w:num>
  <w:num w:numId="17" w16cid:durableId="1310792493">
    <w:abstractNumId w:val="9"/>
  </w:num>
  <w:num w:numId="18" w16cid:durableId="1468625029">
    <w:abstractNumId w:val="6"/>
  </w:num>
  <w:num w:numId="19" w16cid:durableId="1738825160">
    <w:abstractNumId w:val="24"/>
  </w:num>
  <w:num w:numId="20" w16cid:durableId="1293486023">
    <w:abstractNumId w:val="13"/>
  </w:num>
  <w:num w:numId="21" w16cid:durableId="2064408944">
    <w:abstractNumId w:val="16"/>
  </w:num>
  <w:num w:numId="22" w16cid:durableId="325863357">
    <w:abstractNumId w:val="19"/>
  </w:num>
  <w:num w:numId="23" w16cid:durableId="1418020403">
    <w:abstractNumId w:val="15"/>
  </w:num>
  <w:num w:numId="24" w16cid:durableId="1872111522">
    <w:abstractNumId w:val="18"/>
  </w:num>
  <w:num w:numId="25" w16cid:durableId="575671108">
    <w:abstractNumId w:val="21"/>
  </w:num>
  <w:num w:numId="26" w16cid:durableId="1854345557">
    <w:abstractNumId w:val="4"/>
  </w:num>
  <w:num w:numId="27" w16cid:durableId="1014117161">
    <w:abstractNumId w:val="14"/>
  </w:num>
  <w:num w:numId="28" w16cid:durableId="1131932">
    <w:abstractNumId w:val="23"/>
  </w:num>
  <w:num w:numId="29" w16cid:durableId="1048535349">
    <w:abstractNumId w:val="10"/>
  </w:num>
  <w:num w:numId="30" w16cid:durableId="1220363717">
    <w:abstractNumId w:val="2"/>
  </w:num>
  <w:num w:numId="31" w16cid:durableId="13212738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18"/>
    <w:rsid w:val="00004702"/>
    <w:rsid w:val="000114F3"/>
    <w:rsid w:val="00012F16"/>
    <w:rsid w:val="00012F33"/>
    <w:rsid w:val="00017E9D"/>
    <w:rsid w:val="00021ECD"/>
    <w:rsid w:val="00021F87"/>
    <w:rsid w:val="00022227"/>
    <w:rsid w:val="000352D2"/>
    <w:rsid w:val="0004209B"/>
    <w:rsid w:val="00073BAC"/>
    <w:rsid w:val="00074AEC"/>
    <w:rsid w:val="00095E1E"/>
    <w:rsid w:val="000C781E"/>
    <w:rsid w:val="000D11A9"/>
    <w:rsid w:val="000D4F95"/>
    <w:rsid w:val="000D725B"/>
    <w:rsid w:val="000F567C"/>
    <w:rsid w:val="0012488C"/>
    <w:rsid w:val="00126C2A"/>
    <w:rsid w:val="001363B4"/>
    <w:rsid w:val="00137823"/>
    <w:rsid w:val="001419B7"/>
    <w:rsid w:val="0015406E"/>
    <w:rsid w:val="001573D1"/>
    <w:rsid w:val="00163093"/>
    <w:rsid w:val="00173B86"/>
    <w:rsid w:val="00175DA9"/>
    <w:rsid w:val="001814BF"/>
    <w:rsid w:val="001A3426"/>
    <w:rsid w:val="001B0442"/>
    <w:rsid w:val="001B045F"/>
    <w:rsid w:val="001C2BA4"/>
    <w:rsid w:val="001C7F03"/>
    <w:rsid w:val="001D77BD"/>
    <w:rsid w:val="001E7BF8"/>
    <w:rsid w:val="001E7EF6"/>
    <w:rsid w:val="00200702"/>
    <w:rsid w:val="00204B42"/>
    <w:rsid w:val="002070B1"/>
    <w:rsid w:val="00210086"/>
    <w:rsid w:val="00212805"/>
    <w:rsid w:val="00213858"/>
    <w:rsid w:val="00222A96"/>
    <w:rsid w:val="0023224B"/>
    <w:rsid w:val="00232EB7"/>
    <w:rsid w:val="002348E9"/>
    <w:rsid w:val="00240AA9"/>
    <w:rsid w:val="0024666B"/>
    <w:rsid w:val="002474A9"/>
    <w:rsid w:val="00257E24"/>
    <w:rsid w:val="00274DA5"/>
    <w:rsid w:val="00275F3A"/>
    <w:rsid w:val="00283185"/>
    <w:rsid w:val="002876FA"/>
    <w:rsid w:val="00294336"/>
    <w:rsid w:val="002979CA"/>
    <w:rsid w:val="002A1DB6"/>
    <w:rsid w:val="002A5F97"/>
    <w:rsid w:val="002B4A39"/>
    <w:rsid w:val="002B5E15"/>
    <w:rsid w:val="002D3C42"/>
    <w:rsid w:val="002D460E"/>
    <w:rsid w:val="002D4B31"/>
    <w:rsid w:val="002D7799"/>
    <w:rsid w:val="002E7AB2"/>
    <w:rsid w:val="002E7ADD"/>
    <w:rsid w:val="002F291F"/>
    <w:rsid w:val="00307592"/>
    <w:rsid w:val="00313960"/>
    <w:rsid w:val="00366677"/>
    <w:rsid w:val="003705EE"/>
    <w:rsid w:val="00374185"/>
    <w:rsid w:val="0038040A"/>
    <w:rsid w:val="00390820"/>
    <w:rsid w:val="00391DEB"/>
    <w:rsid w:val="00394478"/>
    <w:rsid w:val="00394776"/>
    <w:rsid w:val="003B1DC5"/>
    <w:rsid w:val="003B47C4"/>
    <w:rsid w:val="003B6EF8"/>
    <w:rsid w:val="003C46FD"/>
    <w:rsid w:val="003D0FB5"/>
    <w:rsid w:val="003D62D9"/>
    <w:rsid w:val="0040439D"/>
    <w:rsid w:val="00422278"/>
    <w:rsid w:val="00430E53"/>
    <w:rsid w:val="004323B6"/>
    <w:rsid w:val="00437757"/>
    <w:rsid w:val="00456E5D"/>
    <w:rsid w:val="0048779E"/>
    <w:rsid w:val="004A1FA9"/>
    <w:rsid w:val="004B32C2"/>
    <w:rsid w:val="004C167D"/>
    <w:rsid w:val="004C1CE3"/>
    <w:rsid w:val="004D1611"/>
    <w:rsid w:val="004D1D9F"/>
    <w:rsid w:val="004F17E6"/>
    <w:rsid w:val="004F6D8E"/>
    <w:rsid w:val="004F7DAE"/>
    <w:rsid w:val="005179AB"/>
    <w:rsid w:val="005213E2"/>
    <w:rsid w:val="00530A43"/>
    <w:rsid w:val="00530AAE"/>
    <w:rsid w:val="00531F2D"/>
    <w:rsid w:val="0053713A"/>
    <w:rsid w:val="00551362"/>
    <w:rsid w:val="00580EFD"/>
    <w:rsid w:val="00581AE5"/>
    <w:rsid w:val="005A6BBF"/>
    <w:rsid w:val="005A6E27"/>
    <w:rsid w:val="005B260A"/>
    <w:rsid w:val="005B7516"/>
    <w:rsid w:val="005C372A"/>
    <w:rsid w:val="005E6CD4"/>
    <w:rsid w:val="005F6212"/>
    <w:rsid w:val="00602BF0"/>
    <w:rsid w:val="00606442"/>
    <w:rsid w:val="0061218D"/>
    <w:rsid w:val="00616955"/>
    <w:rsid w:val="006271C3"/>
    <w:rsid w:val="0063132B"/>
    <w:rsid w:val="006326CE"/>
    <w:rsid w:val="006549E0"/>
    <w:rsid w:val="006620B1"/>
    <w:rsid w:val="00664809"/>
    <w:rsid w:val="00664A34"/>
    <w:rsid w:val="006665FE"/>
    <w:rsid w:val="00685D27"/>
    <w:rsid w:val="0069009F"/>
    <w:rsid w:val="00691FAA"/>
    <w:rsid w:val="0069777E"/>
    <w:rsid w:val="006B4584"/>
    <w:rsid w:val="006D36F2"/>
    <w:rsid w:val="006D3D69"/>
    <w:rsid w:val="006E6C68"/>
    <w:rsid w:val="006F17BB"/>
    <w:rsid w:val="006F7309"/>
    <w:rsid w:val="006F7BE1"/>
    <w:rsid w:val="0070402D"/>
    <w:rsid w:val="00704653"/>
    <w:rsid w:val="00704E70"/>
    <w:rsid w:val="00736C51"/>
    <w:rsid w:val="00747B88"/>
    <w:rsid w:val="00773BDC"/>
    <w:rsid w:val="0077528E"/>
    <w:rsid w:val="00780AE5"/>
    <w:rsid w:val="00780AFC"/>
    <w:rsid w:val="007842E0"/>
    <w:rsid w:val="007843EF"/>
    <w:rsid w:val="00792FEC"/>
    <w:rsid w:val="007A2984"/>
    <w:rsid w:val="007B6FB2"/>
    <w:rsid w:val="007C18A3"/>
    <w:rsid w:val="007C1AD8"/>
    <w:rsid w:val="007D0E57"/>
    <w:rsid w:val="007D4411"/>
    <w:rsid w:val="007D7C01"/>
    <w:rsid w:val="007D7CE7"/>
    <w:rsid w:val="007E7878"/>
    <w:rsid w:val="007F21FE"/>
    <w:rsid w:val="007F7BCF"/>
    <w:rsid w:val="007F7FC4"/>
    <w:rsid w:val="00815175"/>
    <w:rsid w:val="00820206"/>
    <w:rsid w:val="008225CB"/>
    <w:rsid w:val="00846A1A"/>
    <w:rsid w:val="00861CB7"/>
    <w:rsid w:val="00867E68"/>
    <w:rsid w:val="00872B2D"/>
    <w:rsid w:val="00874A8E"/>
    <w:rsid w:val="00876DAF"/>
    <w:rsid w:val="00885022"/>
    <w:rsid w:val="00895FD2"/>
    <w:rsid w:val="00896C7B"/>
    <w:rsid w:val="008A3552"/>
    <w:rsid w:val="008B3141"/>
    <w:rsid w:val="008C2E40"/>
    <w:rsid w:val="008C61DE"/>
    <w:rsid w:val="008C74A5"/>
    <w:rsid w:val="008D08AC"/>
    <w:rsid w:val="008D20FA"/>
    <w:rsid w:val="008D597C"/>
    <w:rsid w:val="008E2C1C"/>
    <w:rsid w:val="008E3DFE"/>
    <w:rsid w:val="008F46E3"/>
    <w:rsid w:val="008F52B6"/>
    <w:rsid w:val="0090494F"/>
    <w:rsid w:val="009270D0"/>
    <w:rsid w:val="00931254"/>
    <w:rsid w:val="00941C2B"/>
    <w:rsid w:val="009578E3"/>
    <w:rsid w:val="009668A7"/>
    <w:rsid w:val="00966BFF"/>
    <w:rsid w:val="00971FF7"/>
    <w:rsid w:val="00987575"/>
    <w:rsid w:val="00991F94"/>
    <w:rsid w:val="009A238C"/>
    <w:rsid w:val="009B0C43"/>
    <w:rsid w:val="009B2216"/>
    <w:rsid w:val="009B4F96"/>
    <w:rsid w:val="009B7F0E"/>
    <w:rsid w:val="009C3CE2"/>
    <w:rsid w:val="009C591D"/>
    <w:rsid w:val="009C7051"/>
    <w:rsid w:val="009D03EF"/>
    <w:rsid w:val="009E0E36"/>
    <w:rsid w:val="009E23F9"/>
    <w:rsid w:val="009E4F4A"/>
    <w:rsid w:val="009E7133"/>
    <w:rsid w:val="00A00FFC"/>
    <w:rsid w:val="00A21EF8"/>
    <w:rsid w:val="00A45788"/>
    <w:rsid w:val="00A50D02"/>
    <w:rsid w:val="00A55A90"/>
    <w:rsid w:val="00A63239"/>
    <w:rsid w:val="00A707AD"/>
    <w:rsid w:val="00A81D7D"/>
    <w:rsid w:val="00A86E3D"/>
    <w:rsid w:val="00A91200"/>
    <w:rsid w:val="00A91FC2"/>
    <w:rsid w:val="00AB1CD5"/>
    <w:rsid w:val="00AE06B3"/>
    <w:rsid w:val="00AE2B40"/>
    <w:rsid w:val="00B03E0A"/>
    <w:rsid w:val="00B20758"/>
    <w:rsid w:val="00B21248"/>
    <w:rsid w:val="00B22F0A"/>
    <w:rsid w:val="00B27BD3"/>
    <w:rsid w:val="00B513A5"/>
    <w:rsid w:val="00B61FFB"/>
    <w:rsid w:val="00B702F2"/>
    <w:rsid w:val="00B77043"/>
    <w:rsid w:val="00B80DD9"/>
    <w:rsid w:val="00B83546"/>
    <w:rsid w:val="00B93CB6"/>
    <w:rsid w:val="00B949AF"/>
    <w:rsid w:val="00B9746A"/>
    <w:rsid w:val="00BA6D28"/>
    <w:rsid w:val="00BA785D"/>
    <w:rsid w:val="00BB75BA"/>
    <w:rsid w:val="00BC0876"/>
    <w:rsid w:val="00BD05D0"/>
    <w:rsid w:val="00BD7943"/>
    <w:rsid w:val="00BE2F57"/>
    <w:rsid w:val="00BF10F8"/>
    <w:rsid w:val="00BF36A1"/>
    <w:rsid w:val="00C01996"/>
    <w:rsid w:val="00C01C1B"/>
    <w:rsid w:val="00C040C4"/>
    <w:rsid w:val="00C24B31"/>
    <w:rsid w:val="00C2579A"/>
    <w:rsid w:val="00C50736"/>
    <w:rsid w:val="00C73E9E"/>
    <w:rsid w:val="00C745AE"/>
    <w:rsid w:val="00C814B8"/>
    <w:rsid w:val="00C908D5"/>
    <w:rsid w:val="00C926DA"/>
    <w:rsid w:val="00CA09C8"/>
    <w:rsid w:val="00CB66CF"/>
    <w:rsid w:val="00CD1E18"/>
    <w:rsid w:val="00CF60B6"/>
    <w:rsid w:val="00CF770A"/>
    <w:rsid w:val="00CF79F8"/>
    <w:rsid w:val="00D07D42"/>
    <w:rsid w:val="00D277E4"/>
    <w:rsid w:val="00D3328C"/>
    <w:rsid w:val="00D415B7"/>
    <w:rsid w:val="00D500FD"/>
    <w:rsid w:val="00D544E0"/>
    <w:rsid w:val="00D56EAC"/>
    <w:rsid w:val="00D638AB"/>
    <w:rsid w:val="00D77CB4"/>
    <w:rsid w:val="00D83F62"/>
    <w:rsid w:val="00D84F93"/>
    <w:rsid w:val="00D859C6"/>
    <w:rsid w:val="00D87905"/>
    <w:rsid w:val="00DA4085"/>
    <w:rsid w:val="00DC38D2"/>
    <w:rsid w:val="00DD3BAA"/>
    <w:rsid w:val="00DE77AE"/>
    <w:rsid w:val="00DF6246"/>
    <w:rsid w:val="00E0598A"/>
    <w:rsid w:val="00E12DAA"/>
    <w:rsid w:val="00E23FDF"/>
    <w:rsid w:val="00E377F2"/>
    <w:rsid w:val="00E458B5"/>
    <w:rsid w:val="00E50C31"/>
    <w:rsid w:val="00E61C9B"/>
    <w:rsid w:val="00E6403E"/>
    <w:rsid w:val="00E64F81"/>
    <w:rsid w:val="00E65E72"/>
    <w:rsid w:val="00E6623C"/>
    <w:rsid w:val="00E66B83"/>
    <w:rsid w:val="00E807D0"/>
    <w:rsid w:val="00E8271F"/>
    <w:rsid w:val="00E863EB"/>
    <w:rsid w:val="00EB6824"/>
    <w:rsid w:val="00EC741D"/>
    <w:rsid w:val="00EE67F6"/>
    <w:rsid w:val="00EE6899"/>
    <w:rsid w:val="00EF4BAF"/>
    <w:rsid w:val="00F00760"/>
    <w:rsid w:val="00F12A3A"/>
    <w:rsid w:val="00F20446"/>
    <w:rsid w:val="00F26116"/>
    <w:rsid w:val="00F279F4"/>
    <w:rsid w:val="00F3056E"/>
    <w:rsid w:val="00F31A1E"/>
    <w:rsid w:val="00F527B2"/>
    <w:rsid w:val="00F62655"/>
    <w:rsid w:val="00F62925"/>
    <w:rsid w:val="00F721CC"/>
    <w:rsid w:val="00F735A3"/>
    <w:rsid w:val="00F73710"/>
    <w:rsid w:val="00F741F6"/>
    <w:rsid w:val="00F7576F"/>
    <w:rsid w:val="00F90E20"/>
    <w:rsid w:val="00F926E0"/>
    <w:rsid w:val="00F92D3E"/>
    <w:rsid w:val="00F955F2"/>
    <w:rsid w:val="00F97C53"/>
    <w:rsid w:val="00FA1E55"/>
    <w:rsid w:val="00FB5A22"/>
    <w:rsid w:val="00FD0ED6"/>
    <w:rsid w:val="00FD20F2"/>
    <w:rsid w:val="00FD30A5"/>
    <w:rsid w:val="00FE20ED"/>
    <w:rsid w:val="1E875E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2C8538F"/>
  <w15:docId w15:val="{87542663-C0F4-4C70-AE92-AB79B31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qFormat/>
    <w:pPr>
      <w:keepNext/>
      <w:ind w:left="2160" w:firstLine="720"/>
      <w:outlineLvl w:val="1"/>
    </w:pPr>
    <w:rPr>
      <w:sz w:val="28"/>
      <w:szCs w:val="28"/>
    </w:rPr>
  </w:style>
  <w:style w:type="paragraph" w:styleId="Heading3">
    <w:name w:val="heading 3"/>
    <w:basedOn w:val="Normal"/>
    <w:next w:val="Normal"/>
    <w:qFormat/>
    <w:pPr>
      <w:keepNext/>
      <w:ind w:left="1470"/>
      <w:outlineLvl w:val="2"/>
    </w:pPr>
    <w:rPr>
      <w:sz w:val="28"/>
      <w:szCs w:val="28"/>
    </w:rPr>
  </w:style>
  <w:style w:type="paragraph" w:styleId="Heading4">
    <w:name w:val="heading 4"/>
    <w:basedOn w:val="Normal"/>
    <w:next w:val="Normal"/>
    <w:qFormat/>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szCs w:val="32"/>
    </w:rPr>
  </w:style>
  <w:style w:type="paragraph" w:styleId="BodyTextIndent">
    <w:name w:val="Body Text Indent"/>
    <w:basedOn w:val="Normal"/>
    <w:pPr>
      <w:ind w:left="1440"/>
    </w:pPr>
  </w:style>
  <w:style w:type="character" w:styleId="Hyperlink">
    <w:name w:val="Hyperlink"/>
    <w:rPr>
      <w:color w:val="0000FF"/>
      <w:u w:val="single"/>
    </w:rPr>
  </w:style>
  <w:style w:type="paragraph" w:styleId="BodyTextIndent2">
    <w:name w:val="Body Text Indent 2"/>
    <w:basedOn w:val="Normal"/>
    <w:pPr>
      <w:ind w:left="1440"/>
    </w:pPr>
    <w:rPr>
      <w:rFonts w:ascii="Times New Roman" w:hAnsi="Times New Roman" w:cs="Times New Roman"/>
      <w:b/>
      <w:bCs/>
      <w:sz w:val="24"/>
      <w:szCs w:val="24"/>
    </w:rPr>
  </w:style>
  <w:style w:type="character" w:styleId="FollowedHyperlink">
    <w:name w:val="FollowedHyperlink"/>
    <w:rPr>
      <w:color w:val="800080"/>
      <w:u w:val="single"/>
    </w:rPr>
  </w:style>
  <w:style w:type="character" w:styleId="Strong">
    <w:name w:val="Strong"/>
    <w:qFormat/>
    <w:rPr>
      <w:b/>
      <w:bCs/>
    </w:rPr>
  </w:style>
  <w:style w:type="paragraph" w:styleId="Footer">
    <w:name w:val="footer"/>
    <w:basedOn w:val="Normal"/>
    <w:pPr>
      <w:tabs>
        <w:tab w:val="center" w:pos="4153"/>
        <w:tab w:val="right" w:pos="8306"/>
      </w:tabs>
    </w:pPr>
    <w:rPr>
      <w:rFonts w:ascii="Times New Roman" w:hAnsi="Times New Roman" w:cs="Times New Roman"/>
      <w:sz w:val="24"/>
      <w:szCs w:val="24"/>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Emphasis">
    <w:name w:val="Emphasis"/>
    <w:qFormat/>
    <w:rPr>
      <w:i/>
    </w:rPr>
  </w:style>
  <w:style w:type="paragraph" w:styleId="BalloonText">
    <w:name w:val="Balloon Text"/>
    <w:basedOn w:val="Normal"/>
    <w:semiHidden/>
    <w:rsid w:val="00872B2D"/>
    <w:rPr>
      <w:rFonts w:ascii="Tahoma" w:hAnsi="Tahoma" w:cs="Tahoma"/>
      <w:sz w:val="16"/>
      <w:szCs w:val="16"/>
    </w:rPr>
  </w:style>
  <w:style w:type="character" w:customStyle="1" w:styleId="skypepnhprintcontainer1355433929">
    <w:name w:val="skype_pnh_print_container_1355433929"/>
    <w:basedOn w:val="DefaultParagraphFont"/>
    <w:rsid w:val="006E6C68"/>
  </w:style>
  <w:style w:type="character" w:customStyle="1" w:styleId="s30">
    <w:name w:val="s30"/>
    <w:basedOn w:val="DefaultParagraphFont"/>
    <w:rsid w:val="00017E9D"/>
  </w:style>
  <w:style w:type="paragraph" w:styleId="NoSpacing">
    <w:name w:val="No Spacing"/>
    <w:uiPriority w:val="1"/>
    <w:qFormat/>
    <w:rsid w:val="00895FD2"/>
    <w:rPr>
      <w:rFonts w:ascii="Calibri" w:eastAsia="Calibri" w:hAnsi="Calibri"/>
      <w:sz w:val="22"/>
      <w:szCs w:val="22"/>
      <w:lang w:eastAsia="en-US"/>
    </w:rPr>
  </w:style>
  <w:style w:type="table" w:styleId="TableGrid">
    <w:name w:val="Table Grid"/>
    <w:basedOn w:val="TableNormal"/>
    <w:rsid w:val="00D4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5A6BBF"/>
    <w:pPr>
      <w:keepNext/>
      <w:snapToGrid w:val="0"/>
      <w:spacing w:before="100" w:after="100"/>
      <w:outlineLvl w:val="2"/>
    </w:pPr>
    <w:rPr>
      <w:rFonts w:ascii="Times New Roman" w:hAnsi="Times New Roman" w:cs="Times New Roman"/>
      <w:b/>
      <w:sz w:val="36"/>
      <w:szCs w:val="20"/>
    </w:rPr>
  </w:style>
  <w:style w:type="character" w:styleId="UnresolvedMention">
    <w:name w:val="Unresolved Mention"/>
    <w:basedOn w:val="DefaultParagraphFont"/>
    <w:uiPriority w:val="99"/>
    <w:semiHidden/>
    <w:unhideWhenUsed/>
    <w:rsid w:val="00B80DD9"/>
    <w:rPr>
      <w:color w:val="605E5C"/>
      <w:shd w:val="clear" w:color="auto" w:fill="E1DFDD"/>
    </w:rPr>
  </w:style>
  <w:style w:type="paragraph" w:styleId="ListParagraph">
    <w:name w:val="List Paragraph"/>
    <w:basedOn w:val="Normal"/>
    <w:uiPriority w:val="34"/>
    <w:qFormat/>
    <w:rsid w:val="0070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5139">
      <w:bodyDiv w:val="1"/>
      <w:marLeft w:val="0"/>
      <w:marRight w:val="0"/>
      <w:marTop w:val="0"/>
      <w:marBottom w:val="0"/>
      <w:divBdr>
        <w:top w:val="none" w:sz="0" w:space="0" w:color="auto"/>
        <w:left w:val="none" w:sz="0" w:space="0" w:color="auto"/>
        <w:bottom w:val="none" w:sz="0" w:space="0" w:color="auto"/>
        <w:right w:val="none" w:sz="0" w:space="0" w:color="auto"/>
      </w:divBdr>
      <w:divsChild>
        <w:div w:id="839468617">
          <w:marLeft w:val="0"/>
          <w:marRight w:val="0"/>
          <w:marTop w:val="0"/>
          <w:marBottom w:val="0"/>
          <w:divBdr>
            <w:top w:val="none" w:sz="0" w:space="0" w:color="auto"/>
            <w:left w:val="none" w:sz="0" w:space="0" w:color="auto"/>
            <w:bottom w:val="none" w:sz="0" w:space="0" w:color="auto"/>
            <w:right w:val="none" w:sz="0" w:space="0" w:color="auto"/>
          </w:divBdr>
        </w:div>
        <w:div w:id="1667900406">
          <w:marLeft w:val="0"/>
          <w:marRight w:val="0"/>
          <w:marTop w:val="0"/>
          <w:marBottom w:val="0"/>
          <w:divBdr>
            <w:top w:val="none" w:sz="0" w:space="0" w:color="auto"/>
            <w:left w:val="none" w:sz="0" w:space="0" w:color="auto"/>
            <w:bottom w:val="none" w:sz="0" w:space="0" w:color="auto"/>
            <w:right w:val="none" w:sz="0" w:space="0" w:color="auto"/>
          </w:divBdr>
        </w:div>
      </w:divsChild>
    </w:div>
    <w:div w:id="462038404">
      <w:bodyDiv w:val="1"/>
      <w:marLeft w:val="0"/>
      <w:marRight w:val="0"/>
      <w:marTop w:val="0"/>
      <w:marBottom w:val="0"/>
      <w:divBdr>
        <w:top w:val="none" w:sz="0" w:space="0" w:color="auto"/>
        <w:left w:val="none" w:sz="0" w:space="0" w:color="auto"/>
        <w:bottom w:val="none" w:sz="0" w:space="0" w:color="auto"/>
        <w:right w:val="none" w:sz="0" w:space="0" w:color="auto"/>
      </w:divBdr>
    </w:div>
    <w:div w:id="640158980">
      <w:bodyDiv w:val="1"/>
      <w:marLeft w:val="0"/>
      <w:marRight w:val="0"/>
      <w:marTop w:val="0"/>
      <w:marBottom w:val="0"/>
      <w:divBdr>
        <w:top w:val="none" w:sz="0" w:space="0" w:color="auto"/>
        <w:left w:val="none" w:sz="0" w:space="0" w:color="auto"/>
        <w:bottom w:val="none" w:sz="0" w:space="0" w:color="auto"/>
        <w:right w:val="none" w:sz="0" w:space="0" w:color="auto"/>
      </w:divBdr>
    </w:div>
    <w:div w:id="666522904">
      <w:bodyDiv w:val="1"/>
      <w:marLeft w:val="0"/>
      <w:marRight w:val="0"/>
      <w:marTop w:val="0"/>
      <w:marBottom w:val="0"/>
      <w:divBdr>
        <w:top w:val="none" w:sz="0" w:space="0" w:color="auto"/>
        <w:left w:val="none" w:sz="0" w:space="0" w:color="auto"/>
        <w:bottom w:val="none" w:sz="0" w:space="0" w:color="auto"/>
        <w:right w:val="none" w:sz="0" w:space="0" w:color="auto"/>
      </w:divBdr>
      <w:divsChild>
        <w:div w:id="553853752">
          <w:marLeft w:val="0"/>
          <w:marRight w:val="0"/>
          <w:marTop w:val="0"/>
          <w:marBottom w:val="0"/>
          <w:divBdr>
            <w:top w:val="none" w:sz="0" w:space="0" w:color="auto"/>
            <w:left w:val="none" w:sz="0" w:space="0" w:color="auto"/>
            <w:bottom w:val="none" w:sz="0" w:space="0" w:color="auto"/>
            <w:right w:val="none" w:sz="0" w:space="0" w:color="auto"/>
          </w:divBdr>
          <w:divsChild>
            <w:div w:id="1495950637">
              <w:marLeft w:val="0"/>
              <w:marRight w:val="0"/>
              <w:marTop w:val="0"/>
              <w:marBottom w:val="0"/>
              <w:divBdr>
                <w:top w:val="none" w:sz="0" w:space="0" w:color="auto"/>
                <w:left w:val="none" w:sz="0" w:space="0" w:color="auto"/>
                <w:bottom w:val="none" w:sz="0" w:space="0" w:color="auto"/>
                <w:right w:val="none" w:sz="0" w:space="0" w:color="auto"/>
              </w:divBdr>
              <w:divsChild>
                <w:div w:id="761225048">
                  <w:marLeft w:val="2220"/>
                  <w:marRight w:val="0"/>
                  <w:marTop w:val="0"/>
                  <w:marBottom w:val="0"/>
                  <w:divBdr>
                    <w:top w:val="none" w:sz="0" w:space="0" w:color="auto"/>
                    <w:left w:val="none" w:sz="0" w:space="0" w:color="auto"/>
                    <w:bottom w:val="none" w:sz="0" w:space="0" w:color="auto"/>
                    <w:right w:val="none" w:sz="0" w:space="0" w:color="auto"/>
                  </w:divBdr>
                  <w:divsChild>
                    <w:div w:id="1547446252">
                      <w:marLeft w:val="0"/>
                      <w:marRight w:val="0"/>
                      <w:marTop w:val="0"/>
                      <w:marBottom w:val="0"/>
                      <w:divBdr>
                        <w:top w:val="none" w:sz="0" w:space="0" w:color="auto"/>
                        <w:left w:val="none" w:sz="0" w:space="0" w:color="auto"/>
                        <w:bottom w:val="none" w:sz="0" w:space="0" w:color="auto"/>
                        <w:right w:val="none" w:sz="0" w:space="0" w:color="auto"/>
                      </w:divBdr>
                      <w:divsChild>
                        <w:div w:id="393309744">
                          <w:marLeft w:val="0"/>
                          <w:marRight w:val="0"/>
                          <w:marTop w:val="0"/>
                          <w:marBottom w:val="0"/>
                          <w:divBdr>
                            <w:top w:val="none" w:sz="0" w:space="0" w:color="auto"/>
                            <w:left w:val="none" w:sz="0" w:space="0" w:color="auto"/>
                            <w:bottom w:val="none" w:sz="0" w:space="0" w:color="auto"/>
                            <w:right w:val="none" w:sz="0" w:space="0" w:color="auto"/>
                          </w:divBdr>
                          <w:divsChild>
                            <w:div w:id="176306446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58021">
      <w:bodyDiv w:val="1"/>
      <w:marLeft w:val="0"/>
      <w:marRight w:val="0"/>
      <w:marTop w:val="0"/>
      <w:marBottom w:val="0"/>
      <w:divBdr>
        <w:top w:val="none" w:sz="0" w:space="0" w:color="auto"/>
        <w:left w:val="none" w:sz="0" w:space="0" w:color="auto"/>
        <w:bottom w:val="none" w:sz="0" w:space="0" w:color="auto"/>
        <w:right w:val="none" w:sz="0" w:space="0" w:color="auto"/>
      </w:divBdr>
    </w:div>
    <w:div w:id="825509494">
      <w:bodyDiv w:val="1"/>
      <w:marLeft w:val="0"/>
      <w:marRight w:val="0"/>
      <w:marTop w:val="0"/>
      <w:marBottom w:val="0"/>
      <w:divBdr>
        <w:top w:val="none" w:sz="0" w:space="0" w:color="auto"/>
        <w:left w:val="none" w:sz="0" w:space="0" w:color="auto"/>
        <w:bottom w:val="none" w:sz="0" w:space="0" w:color="auto"/>
        <w:right w:val="none" w:sz="0" w:space="0" w:color="auto"/>
      </w:divBdr>
    </w:div>
    <w:div w:id="1522740963">
      <w:bodyDiv w:val="1"/>
      <w:marLeft w:val="0"/>
      <w:marRight w:val="0"/>
      <w:marTop w:val="0"/>
      <w:marBottom w:val="0"/>
      <w:divBdr>
        <w:top w:val="none" w:sz="0" w:space="0" w:color="auto"/>
        <w:left w:val="none" w:sz="0" w:space="0" w:color="auto"/>
        <w:bottom w:val="none" w:sz="0" w:space="0" w:color="auto"/>
        <w:right w:val="none" w:sz="0" w:space="0" w:color="auto"/>
      </w:divBdr>
    </w:div>
    <w:div w:id="1559437459">
      <w:bodyDiv w:val="1"/>
      <w:marLeft w:val="0"/>
      <w:marRight w:val="0"/>
      <w:marTop w:val="0"/>
      <w:marBottom w:val="0"/>
      <w:divBdr>
        <w:top w:val="none" w:sz="0" w:space="0" w:color="auto"/>
        <w:left w:val="none" w:sz="0" w:space="0" w:color="auto"/>
        <w:bottom w:val="none" w:sz="0" w:space="0" w:color="auto"/>
        <w:right w:val="none" w:sz="0" w:space="0" w:color="auto"/>
      </w:divBdr>
      <w:divsChild>
        <w:div w:id="657081161">
          <w:marLeft w:val="0"/>
          <w:marRight w:val="0"/>
          <w:marTop w:val="0"/>
          <w:marBottom w:val="0"/>
          <w:divBdr>
            <w:top w:val="none" w:sz="0" w:space="0" w:color="auto"/>
            <w:left w:val="none" w:sz="0" w:space="0" w:color="auto"/>
            <w:bottom w:val="none" w:sz="0" w:space="0" w:color="auto"/>
            <w:right w:val="none" w:sz="0" w:space="0" w:color="auto"/>
          </w:divBdr>
          <w:divsChild>
            <w:div w:id="148713083">
              <w:marLeft w:val="0"/>
              <w:marRight w:val="0"/>
              <w:marTop w:val="0"/>
              <w:marBottom w:val="0"/>
              <w:divBdr>
                <w:top w:val="none" w:sz="0" w:space="0" w:color="auto"/>
                <w:left w:val="none" w:sz="0" w:space="0" w:color="auto"/>
                <w:bottom w:val="none" w:sz="0" w:space="0" w:color="auto"/>
                <w:right w:val="none" w:sz="0" w:space="0" w:color="auto"/>
              </w:divBdr>
            </w:div>
            <w:div w:id="1185556357">
              <w:marLeft w:val="0"/>
              <w:marRight w:val="0"/>
              <w:marTop w:val="0"/>
              <w:marBottom w:val="0"/>
              <w:divBdr>
                <w:top w:val="none" w:sz="0" w:space="0" w:color="auto"/>
                <w:left w:val="none" w:sz="0" w:space="0" w:color="auto"/>
                <w:bottom w:val="none" w:sz="0" w:space="0" w:color="auto"/>
                <w:right w:val="none" w:sz="0" w:space="0" w:color="auto"/>
              </w:divBdr>
            </w:div>
            <w:div w:id="1262254404">
              <w:marLeft w:val="0"/>
              <w:marRight w:val="0"/>
              <w:marTop w:val="0"/>
              <w:marBottom w:val="0"/>
              <w:divBdr>
                <w:top w:val="none" w:sz="0" w:space="0" w:color="auto"/>
                <w:left w:val="none" w:sz="0" w:space="0" w:color="auto"/>
                <w:bottom w:val="none" w:sz="0" w:space="0" w:color="auto"/>
                <w:right w:val="none" w:sz="0" w:space="0" w:color="auto"/>
              </w:divBdr>
            </w:div>
            <w:div w:id="1458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stitut-francai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all-languages.org.uk/events/" TargetMode="External"/><Relationship Id="rId2" Type="http://schemas.openxmlformats.org/officeDocument/2006/relationships/styles" Target="styles.xml"/><Relationship Id="rId16" Type="http://schemas.openxmlformats.org/officeDocument/2006/relationships/hyperlink" Target="https://all-london.org.uk/all-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lond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ASSOCIATION FOR LANGUAGE LEARNING</vt:lpstr>
    </vt:vector>
  </TitlesOfParts>
  <Company>M.A.E.E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LANGUAGE LEARNING</dc:title>
  <dc:creator>default</dc:creator>
  <cp:lastModifiedBy>Helen Blow</cp:lastModifiedBy>
  <cp:revision>6</cp:revision>
  <cp:lastPrinted>2023-06-09T20:04:00Z</cp:lastPrinted>
  <dcterms:created xsi:type="dcterms:W3CDTF">2023-06-09T19:29:00Z</dcterms:created>
  <dcterms:modified xsi:type="dcterms:W3CDTF">2023-06-09T20:42:00Z</dcterms:modified>
</cp:coreProperties>
</file>